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E12A5">
        <w:rPr>
          <w:rFonts w:ascii="Times New Roman" w:eastAsia="Times New Roman" w:hAnsi="Times New Roman"/>
          <w:color w:val="000000"/>
          <w:lang w:eastAsia="ru-RU"/>
        </w:rPr>
        <w:br/>
      </w:r>
      <w:r w:rsidRPr="00DB0BD8">
        <w:rPr>
          <w:rFonts w:ascii="Times New Roman" w:eastAsia="Times New Roman" w:hAnsi="Times New Roman"/>
          <w:noProof/>
          <w:color w:val="000000"/>
          <w:lang w:eastAsia="ru-RU"/>
        </w:rPr>
        <w:drawing>
          <wp:inline distT="0" distB="0" distL="0" distR="0" wp14:anchorId="39C558F1" wp14:editId="62F1D829">
            <wp:extent cx="1095375" cy="1181100"/>
            <wp:effectExtent l="0" t="0" r="9525" b="0"/>
            <wp:docPr id="1" name="Рисунок 1" descr="Министерство здравоохранения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 здравоохранения РФ"/>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81100"/>
                    </a:xfrm>
                    <a:prstGeom prst="rect">
                      <a:avLst/>
                    </a:prstGeom>
                    <a:noFill/>
                    <a:ln>
                      <a:noFill/>
                    </a:ln>
                  </pic:spPr>
                </pic:pic>
              </a:graphicData>
            </a:graphic>
          </wp:inline>
        </w:drawing>
      </w:r>
    </w:p>
    <w:p w:rsidR="00DE12A5" w:rsidRPr="00DE12A5" w:rsidRDefault="00DE12A5" w:rsidP="00DE12A5">
      <w:pPr>
        <w:spacing w:after="150"/>
        <w:jc w:val="center"/>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Министерство здравоохранения РФ</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center"/>
        <w:outlineLvl w:val="0"/>
        <w:rPr>
          <w:rFonts w:ascii="Times New Roman" w:eastAsia="Times New Roman" w:hAnsi="Times New Roman"/>
          <w:b/>
          <w:bCs/>
          <w:color w:val="C00000"/>
          <w:kern w:val="36"/>
          <w:lang w:eastAsia="ru-RU"/>
        </w:rPr>
      </w:pPr>
      <w:r w:rsidRPr="00DE12A5">
        <w:rPr>
          <w:rFonts w:ascii="Times New Roman" w:eastAsia="Times New Roman" w:hAnsi="Times New Roman"/>
          <w:b/>
          <w:bCs/>
          <w:color w:val="C00000"/>
          <w:kern w:val="36"/>
          <w:lang w:eastAsia="ru-RU"/>
        </w:rPr>
        <w:t>ПРИКАЗ</w:t>
      </w:r>
      <w:r w:rsidRPr="00DE12A5">
        <w:rPr>
          <w:rFonts w:ascii="Times New Roman" w:eastAsia="Times New Roman" w:hAnsi="Times New Roman"/>
          <w:b/>
          <w:bCs/>
          <w:color w:val="C00000"/>
          <w:kern w:val="36"/>
          <w:lang w:eastAsia="ru-RU"/>
        </w:rPr>
        <w:br/>
        <w:t>№ 786н от 31 июля 2020 года</w:t>
      </w:r>
    </w:p>
    <w:p w:rsidR="00DE12A5" w:rsidRPr="00DE12A5" w:rsidRDefault="00DE12A5" w:rsidP="00DE12A5">
      <w:pPr>
        <w:spacing w:after="150"/>
        <w:jc w:val="center"/>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Регистрационный № 60188 от 2 октября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Об утверждении Порядка оказания медицинской помощи взрослому населению при стоматологических заболеваниях</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 соответствии с подпунктом 2 части 1 статьи 37 Федерального закона от 21 ноября 2011 г. № 323-ФЗ «Об основах охраны здоровья граждан в РФ» (Собрание законодательства РФ, 2011, № 48, ст. 6724; 2018, № 53, ст. 8415) и подпунктом 5217 Положения о Министерстве здравоохранения РФ, утвержденного постановлением Правительства РФ от 19 июня 2012 г. № 608 (Собрание законодательства РФ, 2012, № 26, ст. 3526), приказываю:</w:t>
      </w:r>
    </w:p>
    <w:p w:rsidR="00DE12A5" w:rsidRPr="00DE12A5" w:rsidRDefault="00DE12A5" w:rsidP="00DE12A5">
      <w:pPr>
        <w:numPr>
          <w:ilvl w:val="0"/>
          <w:numId w:val="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Утвердить прилагаемый Порядок оказания медицинской помощи взрослому населению при стоматологических заболеваниях.</w:t>
      </w:r>
    </w:p>
    <w:p w:rsidR="00DE12A5" w:rsidRPr="00DE12A5" w:rsidRDefault="00DE12A5" w:rsidP="00DE12A5">
      <w:pPr>
        <w:numPr>
          <w:ilvl w:val="0"/>
          <w:numId w:val="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Настоящий приказ вступает в силу с 1 января 2021 года.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Министр</w:t>
      </w:r>
      <w:r w:rsidRPr="00DE12A5">
        <w:rPr>
          <w:rFonts w:ascii="Times New Roman" w:eastAsia="Times New Roman" w:hAnsi="Times New Roman"/>
          <w:color w:val="000000"/>
          <w:lang w:eastAsia="ru-RU"/>
        </w:rPr>
        <w:br/>
        <w:t>М.А. Мурашко</w:t>
      </w:r>
    </w:p>
    <w:p w:rsidR="00DE12A5" w:rsidRPr="00DE12A5" w:rsidRDefault="00DE12A5" w:rsidP="00DE12A5">
      <w:pPr>
        <w:spacing w:after="150"/>
        <w:jc w:val="center"/>
        <w:outlineLvl w:val="1"/>
        <w:rPr>
          <w:rFonts w:ascii="Times New Roman" w:eastAsia="Times New Roman" w:hAnsi="Times New Roman"/>
          <w:b/>
          <w:bCs/>
          <w:color w:val="A00000"/>
          <w:lang w:eastAsia="ru-RU"/>
        </w:rPr>
      </w:pPr>
      <w:hyperlink r:id="rId7" w:tgtFrame="_blank" w:history="1">
        <w:r w:rsidRPr="00DB0BD8">
          <w:rPr>
            <w:rFonts w:ascii="Times New Roman" w:eastAsia="Times New Roman" w:hAnsi="Times New Roman"/>
            <w:b/>
            <w:bCs/>
            <w:color w:val="A04040"/>
            <w:u w:val="single"/>
            <w:lang w:eastAsia="ru-RU"/>
          </w:rPr>
          <w:t>Скачать оригинал Приказа в формате PDF</w:t>
        </w:r>
      </w:hyperlink>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УТВЕРЖДЕН</w:t>
      </w:r>
      <w:r w:rsidRPr="00DE12A5">
        <w:rPr>
          <w:rFonts w:ascii="Times New Roman" w:eastAsia="Times New Roman" w:hAnsi="Times New Roman"/>
          <w:b/>
          <w:bCs/>
          <w:color w:val="904030"/>
          <w:lang w:eastAsia="ru-RU"/>
        </w:rPr>
        <w:br/>
        <w:t>приказом Министерства</w:t>
      </w:r>
      <w:r w:rsidRPr="00DE12A5">
        <w:rPr>
          <w:rFonts w:ascii="Times New Roman" w:eastAsia="Times New Roman" w:hAnsi="Times New Roman"/>
          <w:b/>
          <w:bCs/>
          <w:color w:val="904030"/>
          <w:lang w:eastAsia="ru-RU"/>
        </w:rPr>
        <w:br/>
        <w:t>здравоохранения РФ</w:t>
      </w:r>
      <w:r w:rsidRPr="00DE12A5">
        <w:rPr>
          <w:rFonts w:ascii="Times New Roman" w:eastAsia="Times New Roman" w:hAnsi="Times New Roman"/>
          <w:b/>
          <w:bCs/>
          <w:color w:val="904030"/>
          <w:lang w:eastAsia="ru-RU"/>
        </w:rPr>
        <w:br/>
        <w:t>№ 786н от 31 июля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Порядок оказания медицинской помощи взрослому населению при стоматологических заболеваниях</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настоящий Порядок устанавливает правила организации оказания медицинской помощи взрослому населению при стоматологических заболеваниях медицинскими организациями и иными организациями, осуществляющими медицинскую деятельность (далее - медицинские организации).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Оказание медицинской помощи взрослому населению осуществляется при стоматологических заболеваниях зубов, пародонта, слизистой оболочки рта, языка, слюнных желез, челюстей, включающих:</w:t>
      </w:r>
    </w:p>
    <w:p w:rsidR="00DE12A5" w:rsidRPr="00DE12A5" w:rsidRDefault="00DE12A5" w:rsidP="00DE12A5">
      <w:pPr>
        <w:numPr>
          <w:ilvl w:val="0"/>
          <w:numId w:val="2"/>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кариозные, </w:t>
      </w:r>
      <w:proofErr w:type="spellStart"/>
      <w:r w:rsidRPr="00DE12A5">
        <w:rPr>
          <w:rFonts w:ascii="Times New Roman" w:eastAsia="Times New Roman" w:hAnsi="Times New Roman"/>
          <w:color w:val="000000"/>
          <w:lang w:eastAsia="ru-RU"/>
        </w:rPr>
        <w:t>некариозные</w:t>
      </w:r>
      <w:proofErr w:type="spellEnd"/>
      <w:r w:rsidRPr="00DE12A5">
        <w:rPr>
          <w:rFonts w:ascii="Times New Roman" w:eastAsia="Times New Roman" w:hAnsi="Times New Roman"/>
          <w:color w:val="000000"/>
          <w:lang w:eastAsia="ru-RU"/>
        </w:rPr>
        <w:t xml:space="preserve"> и другие поражения зубов;</w:t>
      </w:r>
    </w:p>
    <w:p w:rsidR="00DE12A5" w:rsidRPr="00DE12A5" w:rsidRDefault="00DE12A5" w:rsidP="00DE12A5">
      <w:pPr>
        <w:numPr>
          <w:ilvl w:val="0"/>
          <w:numId w:val="2"/>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острые, хронические и специфические воспалительные заболевания, острую и хроническую травму, приобретенные дефекты и деформации, онкологические заболевания пародонта, слизистой оболочки рта, языка, слюнных желез, челюстей;</w:t>
      </w:r>
    </w:p>
    <w:p w:rsidR="00DE12A5" w:rsidRPr="00DE12A5" w:rsidRDefault="00DE12A5" w:rsidP="00DE12A5">
      <w:pPr>
        <w:numPr>
          <w:ilvl w:val="0"/>
          <w:numId w:val="2"/>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аномалии и дефекты развития зубов, зубных рядов, челюстей, их предпосылки и последствия.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3. Медицинская помощь взрослому населению при стоматологических заболеваниях оказывается в виде:</w:t>
      </w:r>
    </w:p>
    <w:p w:rsidR="00DE12A5" w:rsidRPr="00DE12A5" w:rsidRDefault="00DE12A5" w:rsidP="00DE12A5">
      <w:pPr>
        <w:numPr>
          <w:ilvl w:val="0"/>
          <w:numId w:val="3"/>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первичной медико-санитарной помощи;</w:t>
      </w:r>
    </w:p>
    <w:p w:rsidR="00DE12A5" w:rsidRPr="00DE12A5" w:rsidRDefault="00DE12A5" w:rsidP="00DE12A5">
      <w:pPr>
        <w:numPr>
          <w:ilvl w:val="0"/>
          <w:numId w:val="3"/>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специализированной медицинской помощи.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4. Медицинская помощь взрослому населению при стоматологических заболеваниях оказывается в следующих условиях:</w:t>
      </w:r>
    </w:p>
    <w:p w:rsidR="00DE12A5" w:rsidRPr="00DE12A5" w:rsidRDefault="00DE12A5" w:rsidP="00DE12A5">
      <w:pPr>
        <w:numPr>
          <w:ilvl w:val="0"/>
          <w:numId w:val="4"/>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амбулаторно (в условиях, не предусматривающих круглосуточного медицинского наблюдения и лечения);</w:t>
      </w:r>
    </w:p>
    <w:p w:rsidR="00DE12A5" w:rsidRPr="00DE12A5" w:rsidRDefault="00DE12A5" w:rsidP="00DE12A5">
      <w:pPr>
        <w:numPr>
          <w:ilvl w:val="0"/>
          <w:numId w:val="4"/>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дневного стационара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5. Медицинская помощь взрослому населению при стоматологических заболеваниях оказывается в следующих формах:</w:t>
      </w:r>
    </w:p>
    <w:p w:rsidR="00DE12A5" w:rsidRPr="00DE12A5" w:rsidRDefault="00DE12A5" w:rsidP="00DE12A5">
      <w:pPr>
        <w:numPr>
          <w:ilvl w:val="0"/>
          <w:numId w:val="5"/>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экстренная (оказываемая при внезапных острых заболеваниях, состояниях, обострении хронических заболеваний, представляющих угрозу жизни пациента);</w:t>
      </w:r>
    </w:p>
    <w:p w:rsidR="00DE12A5" w:rsidRPr="00DE12A5" w:rsidRDefault="00DE12A5" w:rsidP="00DE12A5">
      <w:pPr>
        <w:numPr>
          <w:ilvl w:val="0"/>
          <w:numId w:val="5"/>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неотложная (оказываемая при внезапных острых заболеваниях, состояниях, обострении хронических заболеваний, без явных признаков угрозы жизни пациента);</w:t>
      </w:r>
    </w:p>
    <w:p w:rsidR="00DE12A5" w:rsidRPr="00DE12A5" w:rsidRDefault="00DE12A5" w:rsidP="00DE12A5">
      <w:pPr>
        <w:numPr>
          <w:ilvl w:val="0"/>
          <w:numId w:val="5"/>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плановая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6. Первичная медико-санитарная помощь взрослому населению при стоматологических заболеваниях оказывается в амбулаторных условиях.</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Первичная доврачебная медико-санитарная помощь взрослому населению при стоматологических заболеваниях оказывается фельдшером.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При наличии медицинских показаний к оказанию медицинской помощи при стоматологических заболеваниях фельдшер после проведения мероприятий, направленных на устранение боли, направляет пациента в медицинскую организацию для оказания первичной специализированной медико-санитарной помощи врачом-стоматологом, врачом-стоматологом- терапевтом, врачом-стоматологом-хирургом, врачом-стоматологом-ортопедом, врачом-</w:t>
      </w:r>
      <w:proofErr w:type="spellStart"/>
      <w:r w:rsidRPr="00DE12A5">
        <w:rPr>
          <w:rFonts w:ascii="Times New Roman" w:eastAsia="Times New Roman" w:hAnsi="Times New Roman"/>
          <w:color w:val="000000"/>
          <w:lang w:eastAsia="ru-RU"/>
        </w:rPr>
        <w:t>ортодонтом</w:t>
      </w:r>
      <w:proofErr w:type="spellEnd"/>
      <w:r w:rsidRPr="00DE12A5">
        <w:rPr>
          <w:rFonts w:ascii="Times New Roman" w:eastAsia="Times New Roman" w:hAnsi="Times New Roman"/>
          <w:color w:val="000000"/>
          <w:lang w:eastAsia="ru-RU"/>
        </w:rPr>
        <w:t xml:space="preserve"> (далее - врачи стоматологического профиля).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Первичная специализированная медико-санитарная помощь взрослому населению при стоматологических заболеваниях оказывается врачами стоматологического профиля, зубным врачом, гигиенистом стоматологическим, зубным техником.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7. Специализированная медицинская помощь взрослому населению при стоматологических заболеваниях оказывается в условиях дневного стационара врачами стоматологического профиля.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8. Медицинская помощь взрослому населению при стоматологических заболеваниях может проводиться в условиях анестезиологического пособия в соответствии с Порядком оказания медицинской помощи взрослому населению по профилю «анестезиология и реаниматология».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9. Профилактика стоматологических заболеваний осуществляется медицинскими организациями, оказывающими медицинскую помощь взрослому населению при стоматологических заболеваниях, и включает в себя профилактические мероприятия, в том числе профилактические медицинские осмотры, которые рекомендуется проводить 1 раз в 6 месяцев.</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 Медицинская помощь взрослому населению при стоматологических заболеваниях оказывается с учетом стандартов медицинской помощи и на основе клинических рекомендаций.</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 В случае выявления в ходе оказания медицинской помощи взрослому населению при стоматологических заболеваниях симптомов онкологического заболевания лечащий врач медицинской организации, в которой пациент проходит обследование и лечение, направляет пациента к врачу-онкологу в соответствии с Порядком оказания медицинской помощи населению по профилю «онкология».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 случае выявления в ходе оказания медицинской помощи взрослому населению при стоматологических заболеваниях заболеваний (состояний) челюстно-лицевой области медицинская помощь пациенту оказывается в соответствии с Порядком оказания медицинской помощи населению по профилю «челюстно-лицевая хирургия».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 Рентгенологические исследования взрослому населению при стоматологических заболеваниях выполняются в соответствии с Правилами проведения рентгенологических исследований.</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 Медицинская помощь взрослому населению при стоматологических заболеваниях может быть оказана с применением телемедицинских технологий путем организации и проведения консультаций и (или) участия в консилиуме врачей в соответствии с Порядком организации и оказания медицинской помощи с применением телемедицинских технологий.</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 Медицинские организации, оказывающие медицинскую помощь взрослому населению при стоматологических заболеваниях, осуществляют свою деятельность в соответствии с приложениями № 1-15 к настоящему Порядку.</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 Медицинскими показаниями к оказанию специализированной медицинской помощи взрослому населению при стоматологических заболеваниях в экстренной и неотложной формах являются воспалительные заболевания полости рта, в том числе слизистой оболочки рта, языка, слюнных желез различной этиологии и локализации.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 При сочетанных и комбинированных травмах, заболеваниях специализированная медицинская помощь взрослому населению при стоматологических заболеваниях оказывается врачами стоматологического профиля с привлечением с привлечением врачей-специалистов по специальностям, предусмотренным Номенклатурой специальностей специалистов, имеющих высшее медицинское и фармацевтическое образование.</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lastRenderedPageBreak/>
        <w:t>Приложение № 1</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Правила организации деятельности стоматологического отделения (кабинета, лаборатории)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настоящие Правила устанавливают порядок организации деятельности стоматологического отделения (кабинета, лаборатории), являющегося структурным подразделением медицинской организации, оказывающей первичную медико- санитарную помощь взрослому населению при стоматологических заболеваниях в амбулаторных условиях (далее соответственно - стоматологическое отделение, кабинет, лаборатория, медицинская организация).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Для обеспечения функций стоматологического отделения в его структуре рекомендуется предусматривать следующие подразделения:</w:t>
      </w:r>
    </w:p>
    <w:p w:rsidR="00DE12A5" w:rsidRPr="00DE12A5" w:rsidRDefault="00DE12A5" w:rsidP="00DE12A5">
      <w:pPr>
        <w:numPr>
          <w:ilvl w:val="0"/>
          <w:numId w:val="6"/>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кабинет стоматологии общей практики; кабинет терапевтической стоматологии; кабинет хирургической стоматологии; кабинет ортопедической стоматологии; стоматологическая (зуботехническая) лаборатория; </w:t>
      </w:r>
      <w:proofErr w:type="spellStart"/>
      <w:r w:rsidRPr="00DE12A5">
        <w:rPr>
          <w:rFonts w:ascii="Times New Roman" w:eastAsia="Times New Roman" w:hAnsi="Times New Roman"/>
          <w:color w:val="000000"/>
          <w:lang w:eastAsia="ru-RU"/>
        </w:rPr>
        <w:t>ортодонтический</w:t>
      </w:r>
      <w:proofErr w:type="spellEnd"/>
      <w:r w:rsidRPr="00DE12A5">
        <w:rPr>
          <w:rFonts w:ascii="Times New Roman" w:eastAsia="Times New Roman" w:hAnsi="Times New Roman"/>
          <w:color w:val="000000"/>
          <w:lang w:eastAsia="ru-RU"/>
        </w:rPr>
        <w:t xml:space="preserve"> кабинет; физиотерапевтический кабинет; рентгенологический кабинет.</w:t>
      </w:r>
    </w:p>
    <w:p w:rsidR="00DE12A5" w:rsidRPr="00DE12A5" w:rsidRDefault="00DE12A5" w:rsidP="00DE12A5">
      <w:pPr>
        <w:numPr>
          <w:ilvl w:val="0"/>
          <w:numId w:val="6"/>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Входящие в структуру стоматологического отделения кабинеты, лаборатория могут создаваться как самостоятельные структурные подразделения медицинской организации.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3. Структура и штатная численность стоматологического отделения, кабинета, лаборатории устанавливаются руководителем медицинской организации, в которой создается структурное подразделение, исходя из объема проводимой лечебно-диагностической работы и численности обслуживаемого населения, а также с учетом рекомендуемых штатных нормативов, предусмотренных приложением № 2 к Порядку оказания медицинской помощи взрослому населению при стоматологических заболеваниях, утвержденному настоящим приказом.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Рекомендуемые штатные нормативы не распространяются на медицинские организации частной системы здравоохранения.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4. Заведующий стоматологическим отделением, кабинетом, лабораторией назначается на должность и освобождается от нее руководителем медицинской организации.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 должность заведующего стоматологическим отделением, кабинетом, лабораторией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(далее - Квалификационные требования) по специальностям «стоматология общей практики», «стоматология терапевтическая», «стоматология ортопедическая», «стоматология хирургическая», «ортодонтия», «организация здравоохранения и общественное здоровье», а также профессиональному стандарту «Специалист в области здравоохранения и общественного здоровья».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5 на должность врача-стоматолога стоматологического отделения, кабинета, лаборатории назначается медицинский работник, соответствующий Квалификационным требованиям по специальностям «стоматология», «стоматология общей практики», «стоматология терапевтическая», «стоматология ортопедическая», «стоматология хирургическая», «ортодонтия».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6 на должности специалистов со средним профессиональным (медицинским) образованием стоматологического отделения, кабинета, лаборатории назначаются медицинские работники, соответствующие Квалификационным требованиям к медицинским и фармацевтическим работникам со средним медицинским и фармацевтическим образованием, по специальностям «стоматология», «стоматология ортопедическая», «стоматология профилактическая», «сестринское дело».</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7. Оснащение стоматологического отделения, кабинета, лаборатории осуществляется в соответствии со стандартом оснащения, предусмотренным приложением № 3 к Порядку оказания медицинской помощи взрослому населению при стоматологических заболеваниях, утвержденному настоящим приказом.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8. Основными функциями стоматологического отделения, кабинета, лаборатории являются:</w:t>
      </w:r>
    </w:p>
    <w:p w:rsidR="00DE12A5" w:rsidRPr="00DE12A5" w:rsidRDefault="00DE12A5" w:rsidP="00DE12A5">
      <w:pPr>
        <w:numPr>
          <w:ilvl w:val="0"/>
          <w:numId w:val="7"/>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оказание первичной медико-санитарной помощи взрослому населению при стоматологических заболеваниях;</w:t>
      </w:r>
    </w:p>
    <w:p w:rsidR="00DE12A5" w:rsidRPr="00DE12A5" w:rsidRDefault="00DE12A5" w:rsidP="00DE12A5">
      <w:pPr>
        <w:numPr>
          <w:ilvl w:val="0"/>
          <w:numId w:val="7"/>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организация и проведение профилактических осмотров и санации рта взрослого населения, в том числе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в организациях;</w:t>
      </w:r>
    </w:p>
    <w:p w:rsidR="00DE12A5" w:rsidRPr="00DE12A5" w:rsidRDefault="00DE12A5" w:rsidP="00DE12A5">
      <w:pPr>
        <w:numPr>
          <w:ilvl w:val="0"/>
          <w:numId w:val="7"/>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диспансерное наблюдение за пациентами с патологией зубочелюстной системы;</w:t>
      </w:r>
    </w:p>
    <w:p w:rsidR="00DE12A5" w:rsidRPr="00DE12A5" w:rsidRDefault="00DE12A5" w:rsidP="00DE12A5">
      <w:pPr>
        <w:numPr>
          <w:ilvl w:val="0"/>
          <w:numId w:val="7"/>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выявление пациентов с зубочелюстно-лицевыми аномалиями, деформациями и предпосылками их развития, дефектами коронок зубов и зубных рядов с последующим их направлением в подразделение стоматологической поликлиники соответствующего профиля;</w:t>
      </w:r>
    </w:p>
    <w:p w:rsidR="00DE12A5" w:rsidRPr="00DE12A5" w:rsidRDefault="00DE12A5" w:rsidP="00DE12A5">
      <w:pPr>
        <w:numPr>
          <w:ilvl w:val="0"/>
          <w:numId w:val="7"/>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при наличии медицинских показаний направление пациентов на лечение в стационарных условиях в отделение челюстно-лицевой хирургии медицинской организации, а также в специализированные медицинские организации;</w:t>
      </w:r>
    </w:p>
    <w:p w:rsidR="00DE12A5" w:rsidRPr="00DE12A5" w:rsidRDefault="00DE12A5" w:rsidP="00DE12A5">
      <w:pPr>
        <w:numPr>
          <w:ilvl w:val="0"/>
          <w:numId w:val="7"/>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внедрение современных методов профилактики, диагностики и лечения стоматологических заболеваний;</w:t>
      </w:r>
    </w:p>
    <w:p w:rsidR="00DE12A5" w:rsidRPr="00DE12A5" w:rsidRDefault="00DE12A5" w:rsidP="00DE12A5">
      <w:pPr>
        <w:numPr>
          <w:ilvl w:val="0"/>
          <w:numId w:val="7"/>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изготовление зубных протезов, челюстно-лицевых протезов и </w:t>
      </w:r>
      <w:proofErr w:type="spellStart"/>
      <w:r w:rsidRPr="00DE12A5">
        <w:rPr>
          <w:rFonts w:ascii="Times New Roman" w:eastAsia="Times New Roman" w:hAnsi="Times New Roman"/>
          <w:color w:val="000000"/>
          <w:lang w:eastAsia="ru-RU"/>
        </w:rPr>
        <w:t>ортодонтических</w:t>
      </w:r>
      <w:proofErr w:type="spellEnd"/>
      <w:r w:rsidRPr="00DE12A5">
        <w:rPr>
          <w:rFonts w:ascii="Times New Roman" w:eastAsia="Times New Roman" w:hAnsi="Times New Roman"/>
          <w:color w:val="000000"/>
          <w:lang w:eastAsia="ru-RU"/>
        </w:rPr>
        <w:t xml:space="preserve"> аппаратов;</w:t>
      </w:r>
    </w:p>
    <w:p w:rsidR="00DE12A5" w:rsidRPr="00DE12A5" w:rsidRDefault="00DE12A5" w:rsidP="00DE12A5">
      <w:pPr>
        <w:numPr>
          <w:ilvl w:val="0"/>
          <w:numId w:val="7"/>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проведение санитарно-гигиенического обучения, в том числе с привлечением среднего медицинского персонала (гигиенист стоматологический);</w:t>
      </w:r>
    </w:p>
    <w:p w:rsidR="00DE12A5" w:rsidRPr="00DE12A5" w:rsidRDefault="00DE12A5" w:rsidP="00DE12A5">
      <w:pPr>
        <w:numPr>
          <w:ilvl w:val="0"/>
          <w:numId w:val="7"/>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 сбор и представление первичных данных о медицинской деятельности для информационных систем в сфере здравоохранения.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2</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xml:space="preserve">№ 786н от </w:t>
      </w:r>
      <w:bookmarkStart w:id="0" w:name="_GoBack"/>
      <w:bookmarkEnd w:id="0"/>
      <w:r w:rsidRPr="00DE12A5">
        <w:rPr>
          <w:rFonts w:ascii="Times New Roman" w:eastAsia="Times New Roman" w:hAnsi="Times New Roman"/>
          <w:b/>
          <w:bCs/>
          <w:color w:val="904030"/>
          <w:lang w:eastAsia="ru-RU"/>
        </w:rPr>
        <w:t>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Рекомендуемые штатные нормативы стоматологического отделения (кабинета, лаборатории)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41"/>
        <w:gridCol w:w="3577"/>
        <w:gridCol w:w="5387"/>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Количество должностей</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Заведующий стоматологическим отделением-врач-специалист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8 должностей врачей-стоматологов всех специальностей</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Заведующий ортопедическим отделением, заведующий </w:t>
            </w:r>
            <w:proofErr w:type="spellStart"/>
            <w:r w:rsidRPr="00DE12A5">
              <w:rPr>
                <w:rFonts w:ascii="Times New Roman" w:eastAsia="Times New Roman" w:hAnsi="Times New Roman"/>
                <w:color w:val="000000"/>
                <w:lang w:eastAsia="ru-RU"/>
              </w:rPr>
              <w:t>ортодонтическим</w:t>
            </w:r>
            <w:proofErr w:type="spellEnd"/>
            <w:r w:rsidRPr="00DE12A5">
              <w:rPr>
                <w:rFonts w:ascii="Times New Roman" w:eastAsia="Times New Roman" w:hAnsi="Times New Roman"/>
                <w:color w:val="000000"/>
                <w:lang w:eastAsia="ru-RU"/>
              </w:rPr>
              <w:t xml:space="preserve"> отделением-врач- 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при наличии не менее 4-х должностей врачей-стоматологов-ортопедов и (или) врачей-</w:t>
            </w:r>
            <w:proofErr w:type="spellStart"/>
            <w:r w:rsidRPr="00DE12A5">
              <w:rPr>
                <w:rFonts w:ascii="Times New Roman" w:eastAsia="Times New Roman" w:hAnsi="Times New Roman"/>
                <w:color w:val="000000"/>
                <w:lang w:eastAsia="ru-RU"/>
              </w:rPr>
              <w:t>ортодонтов</w:t>
            </w:r>
            <w:proofErr w:type="spellEnd"/>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Заведующий стоматологическим кабинетом (разных профилей) - врач-специалист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5 на кабинет при наличии не менее 2-х должностей врачей стоматологического профиля</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Заведующий производством учреждений (отделов, отделений, лабораторий) зубопротезирования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(для лабораторий, в штате которых предусмотрено не менее 10 должностей зубных техников)</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Старшая 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1 должность заведующего отделением, 0, 5 на кабинет при наличии не менее 2-х должностей врачей стоматологического профиля</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Старший зубной 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вместо должности зубного техника (для поликлиник, в которых предусмотрено не менее 15 должностей зубных техников, а также на каждые 10 должностей зубных техников, свыше 15 должностей зубных техников)</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Врач-стоматолог (врач-стоматолог- терапевт, зубной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 на 10 000 человек взрослого населения</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Врач-стоматолог-хирург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5 на 10 000 человек взрослого населения</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Врач-стоматолог-ортопед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5 на 10 000 человек взрослого городского населения;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7 на 10 000 человек взрослого сельского населения;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8 на 10 000 человек взрослого населения других населенных пунктов</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w:t>
            </w:r>
            <w:proofErr w:type="spellStart"/>
            <w:r w:rsidRPr="00DE12A5">
              <w:rPr>
                <w:rFonts w:ascii="Times New Roman" w:eastAsia="Times New Roman" w:hAnsi="Times New Roman"/>
                <w:color w:val="000000"/>
                <w:lang w:eastAsia="ru-RU"/>
              </w:rPr>
              <w:t>ортодонт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10 000 человек взрослого городского населения;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5 на 10 000 человек взрослого населения других населенных пунктов</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Врач-анестезиолог-реаниматолог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25 на 10 000 человек взрослого городского населения;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12 на 10 000 человек взрослого населения других населенных пунктов</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Врач-рентгенолог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15 000 рентгеновских снимков в год</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1 должность врача стоматолога-хирурга 1 на 2 должности других врачей стоматологического профиля</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Гигиенист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6 должностей врача стоматологического профиля в отделении, 0, 5 на кабинет при наличии не менее 2-х должностей врачей стоматологического профиля</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Медицинская сестра-</w:t>
            </w:r>
            <w:proofErr w:type="spellStart"/>
            <w:r w:rsidRPr="00DE12A5">
              <w:rPr>
                <w:rFonts w:ascii="Times New Roman" w:eastAsia="Times New Roman" w:hAnsi="Times New Roman"/>
                <w:color w:val="000000"/>
                <w:lang w:eastAsia="ru-RU"/>
              </w:rPr>
              <w:t>анестезист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5 на 1 должность врача-анестезиолога- реаниматолога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Зубной 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5 на 1 должность врача-стоматолога- ортопеда;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на должность врача-</w:t>
            </w:r>
            <w:proofErr w:type="spellStart"/>
            <w:r w:rsidRPr="00DE12A5">
              <w:rPr>
                <w:rFonts w:ascii="Times New Roman" w:eastAsia="Times New Roman" w:hAnsi="Times New Roman"/>
                <w:color w:val="000000"/>
                <w:lang w:eastAsia="ru-RU"/>
              </w:rPr>
              <w:t>ортодонта</w:t>
            </w:r>
            <w:proofErr w:type="spellEnd"/>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Рентгенолаборант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в смену</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Медицинская сестра по физиотерапии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15 000 условных процедурных единиц в год</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Медицинский статистик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20 должностей врача стоматологического профиля</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Медицинский регистратор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6 должностей врача-специалиста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Сестра-хозяйка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Санитарка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должность врача-стоматолога хирурга;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должности врача-стоматолога других специальностей;</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2 должности врача-стоматолога-ортопеда и врача </w:t>
            </w:r>
            <w:proofErr w:type="spellStart"/>
            <w:r w:rsidRPr="00DE12A5">
              <w:rPr>
                <w:rFonts w:ascii="Times New Roman" w:eastAsia="Times New Roman" w:hAnsi="Times New Roman"/>
                <w:color w:val="000000"/>
                <w:lang w:eastAsia="ru-RU"/>
              </w:rPr>
              <w:t>ортодонта</w:t>
            </w:r>
            <w:proofErr w:type="spellEnd"/>
            <w:r w:rsidRPr="00DE12A5">
              <w:rPr>
                <w:rFonts w:ascii="Times New Roman" w:eastAsia="Times New Roman" w:hAnsi="Times New Roman"/>
                <w:color w:val="000000"/>
                <w:lang w:eastAsia="ru-RU"/>
              </w:rPr>
              <w:t>;</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должности медицинских сестер отделения физиотерапии; регистратуру;</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 должностей зубных техников</w:t>
            </w:r>
          </w:p>
        </w:tc>
      </w:tr>
    </w:tbl>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3</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Стандарт оснащения стоматологического отделения (кабинета, лаборатории)</w:t>
      </w:r>
    </w:p>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1. Стандарт оснащения кабинета стоматологии общей практики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8"/>
        <w:gridCol w:w="1896"/>
        <w:gridCol w:w="2874"/>
        <w:gridCol w:w="2471"/>
        <w:gridCol w:w="1786"/>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Место рабочее (комплект оборудования) для </w:t>
            </w:r>
            <w:r w:rsidRPr="00DE12A5">
              <w:rPr>
                <w:rFonts w:ascii="Times New Roman" w:eastAsia="Times New Roman" w:hAnsi="Times New Roman"/>
                <w:color w:val="000000"/>
                <w:lang w:eastAsia="ru-RU"/>
              </w:rPr>
              <w:lastRenderedPageBreak/>
              <w:t>врача-стоматолога: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w:t>
            </w:r>
            <w:proofErr w:type="spellStart"/>
            <w:r w:rsidRPr="00DE12A5">
              <w:rPr>
                <w:rFonts w:ascii="Times New Roman" w:eastAsia="Times New Roman" w:hAnsi="Times New Roman"/>
                <w:color w:val="000000"/>
                <w:lang w:eastAsia="ru-RU"/>
              </w:rPr>
              <w:t>диатермокоагулятором</w:t>
            </w:r>
            <w:proofErr w:type="spellEnd"/>
            <w:r w:rsidRPr="00DE12A5">
              <w:rPr>
                <w:rFonts w:ascii="Times New Roman" w:eastAsia="Times New Roman" w:hAnsi="Times New Roman"/>
                <w:color w:val="000000"/>
                <w:lang w:eastAsia="ru-RU"/>
              </w:rPr>
              <w:t xml:space="preserve">, ультразвуковым </w:t>
            </w:r>
            <w:proofErr w:type="spellStart"/>
            <w:r w:rsidRPr="00DE12A5">
              <w:rPr>
                <w:rFonts w:ascii="Times New Roman" w:eastAsia="Times New Roman" w:hAnsi="Times New Roman"/>
                <w:color w:val="000000"/>
                <w:lang w:eastAsia="ru-RU"/>
              </w:rPr>
              <w:t>скалером</w:t>
            </w:r>
            <w:proofErr w:type="spellEnd"/>
            <w:r w:rsidRPr="00DE12A5">
              <w:rPr>
                <w:rFonts w:ascii="Times New Roman" w:eastAsia="Times New Roman" w:hAnsi="Times New Roman"/>
                <w:color w:val="000000"/>
                <w:lang w:eastAsia="ru-RU"/>
              </w:rPr>
              <w:t xml:space="preserve">, пылесосом, </w:t>
            </w:r>
            <w:proofErr w:type="spellStart"/>
            <w:r w:rsidRPr="00DE12A5">
              <w:rPr>
                <w:rFonts w:ascii="Times New Roman" w:eastAsia="Times New Roman" w:hAnsi="Times New Roman"/>
                <w:color w:val="000000"/>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химический </w:t>
            </w:r>
            <w:r w:rsidRPr="00DE12A5">
              <w:rPr>
                <w:rFonts w:ascii="Times New Roman" w:eastAsia="Times New Roman" w:hAnsi="Times New Roman"/>
                <w:color w:val="000000"/>
                <w:lang w:eastAsia="ru-RU"/>
              </w:rPr>
              <w:lastRenderedPageBreak/>
              <w:t>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w:t>
            </w:r>
            <w:proofErr w:type="spellEnd"/>
            <w:r w:rsidRPr="00DE12A5">
              <w:rPr>
                <w:rFonts w:ascii="Times New Roman" w:eastAsia="Times New Roman" w:hAnsi="Times New Roman"/>
                <w:color w:val="000000"/>
                <w:lang w:eastAsia="ru-RU"/>
              </w:rPr>
              <w:t xml:space="preserve"> 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этиленоксидный</w:t>
            </w:r>
            <w:proofErr w:type="spellEnd"/>
            <w:r w:rsidRPr="00DE12A5">
              <w:rPr>
                <w:rFonts w:ascii="Times New Roman" w:eastAsia="Times New Roman" w:hAnsi="Times New Roman"/>
                <w:color w:val="000000"/>
                <w:lang w:eastAsia="ru-RU"/>
              </w:rPr>
              <w:t>/паровой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w:t>
            </w:r>
            <w:proofErr w:type="spellStart"/>
            <w:r w:rsidRPr="00DE12A5">
              <w:rPr>
                <w:rFonts w:ascii="Times New Roman" w:eastAsia="Times New Roman" w:hAnsi="Times New Roman"/>
                <w:color w:val="000000"/>
                <w:lang w:eastAsia="ru-RU"/>
              </w:rPr>
              <w:t>професс</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ионал</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ьного</w:t>
            </w:r>
            <w:proofErr w:type="spellEnd"/>
            <w:r w:rsidRPr="00DE12A5">
              <w:rPr>
                <w:rFonts w:ascii="Times New Roman" w:eastAsia="Times New Roman" w:hAnsi="Times New Roman"/>
                <w:color w:val="000000"/>
                <w:lang w:eastAsia="ru-RU"/>
              </w:rPr>
              <w:t xml:space="preserve">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анализа состояния пульпы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диагностики жизнеспособности пульпы (</w:t>
            </w:r>
            <w:proofErr w:type="spellStart"/>
            <w:r w:rsidRPr="00DE12A5">
              <w:rPr>
                <w:rFonts w:ascii="Times New Roman" w:eastAsia="Times New Roman" w:hAnsi="Times New Roman"/>
                <w:color w:val="000000"/>
                <w:lang w:eastAsia="ru-RU"/>
              </w:rPr>
              <w:t>электроодонтометр</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127410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ультразвуковая </w:t>
            </w:r>
            <w:r w:rsidRPr="00DE12A5">
              <w:rPr>
                <w:rFonts w:ascii="Times New Roman" w:eastAsia="Times New Roman" w:hAnsi="Times New Roman"/>
                <w:color w:val="000000"/>
                <w:lang w:eastAsia="ru-RU"/>
              </w:rPr>
              <w:lastRenderedPageBreak/>
              <w:t>для очистки корневых каналов/снятия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Аппарат для снятия </w:t>
            </w:r>
            <w:r w:rsidRPr="00DE12A5">
              <w:rPr>
                <w:rFonts w:ascii="Times New Roman" w:eastAsia="Times New Roman" w:hAnsi="Times New Roman"/>
                <w:color w:val="000000"/>
                <w:lang w:eastAsia="ru-RU"/>
              </w:rPr>
              <w:lastRenderedPageBreak/>
              <w:t>зубных отложений ультразвуковой (</w:t>
            </w:r>
            <w:proofErr w:type="spellStart"/>
            <w:r w:rsidRPr="00DE12A5">
              <w:rPr>
                <w:rFonts w:ascii="Times New Roman" w:eastAsia="Times New Roman" w:hAnsi="Times New Roman"/>
                <w:color w:val="000000"/>
                <w:lang w:eastAsia="ru-RU"/>
              </w:rPr>
              <w:t>скейлер</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не менее 1 на </w:t>
            </w:r>
            <w:r w:rsidRPr="00DE12A5">
              <w:rPr>
                <w:rFonts w:ascii="Times New Roman" w:eastAsia="Times New Roman" w:hAnsi="Times New Roman"/>
                <w:color w:val="000000"/>
                <w:lang w:eastAsia="ru-RU"/>
              </w:rPr>
              <w:lastRenderedPageBreak/>
              <w:t>рабочее место врача</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Дентальный рентгеновский аппарат с цифровым приемником 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не менее 1 комплекта (на отделение/кабин </w:t>
            </w:r>
            <w:proofErr w:type="spellStart"/>
            <w:r w:rsidRPr="00DE12A5">
              <w:rPr>
                <w:rFonts w:ascii="Times New Roman" w:eastAsia="Times New Roman" w:hAnsi="Times New Roman"/>
                <w:color w:val="000000"/>
                <w:lang w:eastAsia="ru-RU"/>
              </w:rPr>
              <w:t>ет</w:t>
            </w:r>
            <w:proofErr w:type="spellEnd"/>
            <w:r w:rsidRPr="00DE12A5">
              <w:rPr>
                <w:rFonts w:ascii="Times New Roman" w:eastAsia="Times New Roman" w:hAnsi="Times New Roman"/>
                <w:color w:val="000000"/>
                <w:lang w:eastAsia="ru-RU"/>
              </w:rPr>
              <w:t>)</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сбора колюще-режущих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биологическими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загрязнениями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r w:rsidRPr="00DE12A5">
              <w:rPr>
                <w:rFonts w:ascii="Times New Roman" w:eastAsia="Times New Roman" w:hAnsi="Times New Roman"/>
                <w:color w:val="000000"/>
                <w:lang w:eastAsia="ru-RU"/>
              </w:rPr>
              <w:lastRenderedPageBreak/>
              <w:t>колюще-режущих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Емкость для </w:t>
            </w:r>
            <w:r w:rsidRPr="00DE12A5">
              <w:rPr>
                <w:rFonts w:ascii="Times New Roman" w:eastAsia="Times New Roman" w:hAnsi="Times New Roman"/>
                <w:color w:val="000000"/>
                <w:lang w:eastAsia="ru-RU"/>
              </w:rPr>
              <w:lastRenderedPageBreak/>
              <w:t>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Шприц для дентальной анестезии,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Инъектор</w:t>
            </w:r>
            <w:proofErr w:type="spellEnd"/>
            <w:r w:rsidRPr="00DE12A5">
              <w:rPr>
                <w:rFonts w:ascii="Times New Roman" w:eastAsia="Times New Roman" w:hAnsi="Times New Roman"/>
                <w:color w:val="000000"/>
                <w:lang w:eastAsia="ru-RU"/>
              </w:rPr>
              <w:t xml:space="preserve"> стоматологический, для </w:t>
            </w:r>
            <w:proofErr w:type="spellStart"/>
            <w:r w:rsidRPr="00DE12A5">
              <w:rPr>
                <w:rFonts w:ascii="Times New Roman" w:eastAsia="Times New Roman" w:hAnsi="Times New Roman"/>
                <w:color w:val="000000"/>
                <w:lang w:eastAsia="ru-RU"/>
              </w:rPr>
              <w:t>карпульной</w:t>
            </w:r>
            <w:proofErr w:type="spellEnd"/>
            <w:r w:rsidRPr="00DE12A5">
              <w:rPr>
                <w:rFonts w:ascii="Times New Roman" w:eastAsia="Times New Roman" w:hAnsi="Times New Roman"/>
                <w:color w:val="000000"/>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3 на рабочее место врача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 учетом расчетной мощности</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w:t>
            </w:r>
            <w:proofErr w:type="spellStart"/>
            <w:r w:rsidRPr="00DE12A5">
              <w:rPr>
                <w:rFonts w:ascii="Times New Roman" w:eastAsia="Times New Roman" w:hAnsi="Times New Roman"/>
                <w:color w:val="000000"/>
                <w:lang w:eastAsia="ru-RU"/>
              </w:rPr>
              <w:t>полимеризационная</w:t>
            </w:r>
            <w:proofErr w:type="spellEnd"/>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стоматологическая/хирурги</w:t>
            </w:r>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ческая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стоматологическая для </w:t>
            </w:r>
            <w:proofErr w:type="spellStart"/>
            <w:r w:rsidRPr="00DE12A5">
              <w:rPr>
                <w:rFonts w:ascii="Times New Roman" w:eastAsia="Times New Roman" w:hAnsi="Times New Roman"/>
                <w:color w:val="000000"/>
                <w:lang w:eastAsia="ru-RU"/>
              </w:rPr>
              <w:t>фотополимеризации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светоотверждения</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w:t>
            </w:r>
            <w:proofErr w:type="spellStart"/>
            <w:r w:rsidRPr="00DE12A5">
              <w:rPr>
                <w:rFonts w:ascii="Times New Roman" w:eastAsia="Times New Roman" w:hAnsi="Times New Roman"/>
                <w:color w:val="000000"/>
                <w:lang w:eastAsia="ru-RU"/>
              </w:rPr>
              <w:t>стоматологичес</w:t>
            </w:r>
            <w:proofErr w:type="spellEnd"/>
            <w:r w:rsidRPr="00DE12A5">
              <w:rPr>
                <w:rFonts w:ascii="Times New Roman" w:eastAsia="Times New Roman" w:hAnsi="Times New Roman"/>
                <w:color w:val="000000"/>
                <w:lang w:eastAsia="ru-RU"/>
              </w:rPr>
              <w:t xml:space="preserve"> ко 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стоматологический турбинный без </w:t>
            </w:r>
            <w:proofErr w:type="spellStart"/>
            <w:r w:rsidRPr="00DE12A5">
              <w:rPr>
                <w:rFonts w:ascii="Times New Roman" w:eastAsia="Times New Roman" w:hAnsi="Times New Roman"/>
                <w:color w:val="000000"/>
                <w:lang w:eastAsia="ru-RU"/>
              </w:rPr>
              <w:t>фиброоптики</w:t>
            </w:r>
            <w:proofErr w:type="spellEnd"/>
            <w:r w:rsidRPr="00DE12A5">
              <w:rPr>
                <w:rFonts w:ascii="Times New Roman" w:eastAsia="Times New Roman" w:hAnsi="Times New Roman"/>
                <w:color w:val="000000"/>
                <w:lang w:eastAsia="ru-RU"/>
              </w:rPr>
              <w:t xml:space="preserve"> при отсутствии в комплекте МРУ и УС и установке без </w:t>
            </w:r>
            <w:proofErr w:type="spellStart"/>
            <w:r w:rsidRPr="00DE12A5">
              <w:rPr>
                <w:rFonts w:ascii="Times New Roman" w:eastAsia="Times New Roman" w:hAnsi="Times New Roman"/>
                <w:color w:val="000000"/>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w:t>
            </w:r>
            <w:r w:rsidRPr="00DE12A5">
              <w:rPr>
                <w:rFonts w:ascii="Times New Roman" w:eastAsia="Times New Roman" w:hAnsi="Times New Roman"/>
                <w:color w:val="000000"/>
                <w:lang w:eastAsia="ru-RU"/>
              </w:rPr>
              <w:lastRenderedPageBreak/>
              <w:t>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 на кабинет</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стоматологических</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170630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Щипцы для удаления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Щипцы стоматологические для удаления зубов и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15 на рабочее место врача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103830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Элеватор корневой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Элеваторы стоматологические для удаления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5 на рабочее место врача</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2. Стандарт оснащения кабинета терапевтической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1"/>
        <w:gridCol w:w="835"/>
        <w:gridCol w:w="835"/>
        <w:gridCol w:w="1346"/>
        <w:gridCol w:w="1258"/>
        <w:gridCol w:w="1320"/>
        <w:gridCol w:w="1905"/>
        <w:gridCol w:w="28"/>
        <w:gridCol w:w="1547"/>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стоматологическая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Место рабочее (комплект оборудования) для врача-стоматолога: 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w:t>
            </w:r>
            <w:r w:rsidRPr="00DE12A5">
              <w:rPr>
                <w:rFonts w:ascii="Times New Roman" w:eastAsia="Times New Roman" w:hAnsi="Times New Roman"/>
                <w:color w:val="000000"/>
                <w:lang w:eastAsia="ru-RU"/>
              </w:rPr>
              <w:lastRenderedPageBreak/>
              <w:t xml:space="preserve">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w:t>
            </w:r>
            <w:proofErr w:type="spellStart"/>
            <w:r w:rsidRPr="00DE12A5">
              <w:rPr>
                <w:rFonts w:ascii="Times New Roman" w:eastAsia="Times New Roman" w:hAnsi="Times New Roman"/>
                <w:color w:val="000000"/>
                <w:lang w:eastAsia="ru-RU"/>
              </w:rPr>
              <w:t>диатермокоагулятором</w:t>
            </w:r>
            <w:proofErr w:type="spellEnd"/>
            <w:r w:rsidRPr="00DE12A5">
              <w:rPr>
                <w:rFonts w:ascii="Times New Roman" w:eastAsia="Times New Roman" w:hAnsi="Times New Roman"/>
                <w:color w:val="000000"/>
                <w:lang w:eastAsia="ru-RU"/>
              </w:rPr>
              <w:t xml:space="preserve">, ультразвуковым </w:t>
            </w:r>
            <w:proofErr w:type="spellStart"/>
            <w:r w:rsidRPr="00DE12A5">
              <w:rPr>
                <w:rFonts w:ascii="Times New Roman" w:eastAsia="Times New Roman" w:hAnsi="Times New Roman"/>
                <w:color w:val="000000"/>
                <w:lang w:eastAsia="ru-RU"/>
              </w:rPr>
              <w:t>скалером</w:t>
            </w:r>
            <w:proofErr w:type="spellEnd"/>
            <w:r w:rsidRPr="00DE12A5">
              <w:rPr>
                <w:rFonts w:ascii="Times New Roman" w:eastAsia="Times New Roman" w:hAnsi="Times New Roman"/>
                <w:color w:val="000000"/>
                <w:lang w:eastAsia="ru-RU"/>
              </w:rPr>
              <w:t xml:space="preserve">, пылесосом, </w:t>
            </w:r>
            <w:proofErr w:type="spellStart"/>
            <w:r w:rsidRPr="00DE12A5">
              <w:rPr>
                <w:rFonts w:ascii="Times New Roman" w:eastAsia="Times New Roman" w:hAnsi="Times New Roman"/>
                <w:color w:val="000000"/>
                <w:lang w:eastAsia="ru-RU"/>
              </w:rPr>
              <w:t>негатоскопом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1</w:t>
            </w: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микроволновой для неупакованных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этиленоксидный</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этиленоксидный</w:t>
            </w:r>
            <w:proofErr w:type="spellEnd"/>
            <w:r w:rsidRPr="00DE12A5">
              <w:rPr>
                <w:rFonts w:ascii="Times New Roman" w:eastAsia="Times New Roman" w:hAnsi="Times New Roman"/>
                <w:color w:val="000000"/>
                <w:lang w:eastAsia="ru-RU"/>
              </w:rPr>
              <w:t>/паровой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газовый </w:t>
            </w:r>
            <w:r w:rsidRPr="00DE12A5">
              <w:rPr>
                <w:rFonts w:ascii="Times New Roman" w:eastAsia="Times New Roman" w:hAnsi="Times New Roman"/>
                <w:color w:val="000000"/>
                <w:lang w:eastAsia="ru-RU"/>
              </w:rPr>
              <w:lastRenderedPageBreak/>
              <w:t>на основе перекиси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отделение</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121300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анализа состояния пульпы зуба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диагностики жизнеспособности пульпы (</w:t>
            </w:r>
            <w:proofErr w:type="spellStart"/>
            <w:r w:rsidRPr="00DE12A5">
              <w:rPr>
                <w:rFonts w:ascii="Times New Roman" w:eastAsia="Times New Roman" w:hAnsi="Times New Roman"/>
                <w:color w:val="000000"/>
                <w:lang w:eastAsia="ru-RU"/>
              </w:rPr>
              <w:t>электроодонтометр</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147770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Апекслокатор</w:t>
            </w:r>
            <w:proofErr w:type="spellEnd"/>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эндодонтический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определения глубины корневого канала (</w:t>
            </w:r>
            <w:proofErr w:type="spellStart"/>
            <w:r w:rsidRPr="00DE12A5">
              <w:rPr>
                <w:rFonts w:ascii="Times New Roman" w:eastAsia="Times New Roman" w:hAnsi="Times New Roman"/>
                <w:color w:val="000000"/>
                <w:lang w:eastAsia="ru-RU"/>
              </w:rPr>
              <w:t>апекслокатор</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кабинет</w:t>
            </w: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127410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ультразвуковая для очистки корневых каналов/снятия зубных отложений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снятия зубных отложений ультразвуковой (</w:t>
            </w:r>
            <w:proofErr w:type="spellStart"/>
            <w:r w:rsidRPr="00DE12A5">
              <w:rPr>
                <w:rFonts w:ascii="Times New Roman" w:eastAsia="Times New Roman" w:hAnsi="Times New Roman"/>
                <w:color w:val="000000"/>
                <w:lang w:eastAsia="ru-RU"/>
              </w:rPr>
              <w:t>скейлер</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рабочее место врача</w:t>
            </w: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стоматологическая рентгеновская</w:t>
            </w:r>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Дентальный рентгеновский аппарат с цифровым приемником 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не менее 1 комплекта (на отделение/кабин </w:t>
            </w:r>
            <w:proofErr w:type="spellStart"/>
            <w:r w:rsidRPr="00DE12A5">
              <w:rPr>
                <w:rFonts w:ascii="Times New Roman" w:eastAsia="Times New Roman" w:hAnsi="Times New Roman"/>
                <w:color w:val="000000"/>
                <w:lang w:eastAsia="ru-RU"/>
              </w:rPr>
              <w:t>ет</w:t>
            </w:r>
            <w:proofErr w:type="spellEnd"/>
            <w:r w:rsidRPr="00DE12A5">
              <w:rPr>
                <w:rFonts w:ascii="Times New Roman" w:eastAsia="Times New Roman" w:hAnsi="Times New Roman"/>
                <w:color w:val="000000"/>
                <w:lang w:eastAsia="ru-RU"/>
              </w:rPr>
              <w:t>)</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сбора колюще-режущих медицинских отходов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Пакет для сбора, </w:t>
            </w:r>
            <w:r w:rsidRPr="00DE12A5">
              <w:rPr>
                <w:rFonts w:ascii="Times New Roman" w:eastAsia="Times New Roman" w:hAnsi="Times New Roman"/>
                <w:color w:val="000000"/>
                <w:lang w:eastAsia="ru-RU"/>
              </w:rPr>
              <w:lastRenderedPageBreak/>
              <w:t>хранения и транспортировки медицинских отходов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биологическими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загрязнениями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сбора колюще-режущих медицинских отходов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утилизации шприцев, игл и других одноразовых инструментов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Шприц для дентальной анестезии, многоразового использования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Инъектор</w:t>
            </w:r>
            <w:proofErr w:type="spellEnd"/>
            <w:r w:rsidRPr="00DE12A5">
              <w:rPr>
                <w:rFonts w:ascii="Times New Roman" w:eastAsia="Times New Roman" w:hAnsi="Times New Roman"/>
                <w:color w:val="000000"/>
                <w:lang w:eastAsia="ru-RU"/>
              </w:rPr>
              <w:t xml:space="preserve"> стоматологический, для </w:t>
            </w:r>
            <w:proofErr w:type="spellStart"/>
            <w:r w:rsidRPr="00DE12A5">
              <w:rPr>
                <w:rFonts w:ascii="Times New Roman" w:eastAsia="Times New Roman" w:hAnsi="Times New Roman"/>
                <w:color w:val="000000"/>
                <w:lang w:eastAsia="ru-RU"/>
              </w:rPr>
              <w:t>карпульной</w:t>
            </w:r>
            <w:proofErr w:type="spellEnd"/>
            <w:r w:rsidRPr="00DE12A5">
              <w:rPr>
                <w:rFonts w:ascii="Times New Roman" w:eastAsia="Times New Roman" w:hAnsi="Times New Roman"/>
                <w:color w:val="000000"/>
                <w:lang w:eastAsia="ru-RU"/>
              </w:rPr>
              <w:t xml:space="preserve"> анестезии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3 на рабочее место врача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при отсутствии в МРУ и УС или централизованной системы подачи сжатого воздуха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расчетной мощности</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121250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w:t>
            </w:r>
            <w:proofErr w:type="spellStart"/>
            <w:r w:rsidRPr="00DE12A5">
              <w:rPr>
                <w:rFonts w:ascii="Times New Roman" w:eastAsia="Times New Roman" w:hAnsi="Times New Roman"/>
                <w:color w:val="000000"/>
                <w:lang w:eastAsia="ru-RU"/>
              </w:rPr>
              <w:t>полимеризационная</w:t>
            </w:r>
            <w:proofErr w:type="spellEnd"/>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стоматологическая/</w:t>
            </w:r>
            <w:proofErr w:type="spellStart"/>
            <w:r w:rsidRPr="00DE12A5">
              <w:rPr>
                <w:rFonts w:ascii="Times New Roman" w:eastAsia="Times New Roman" w:hAnsi="Times New Roman"/>
                <w:color w:val="000000"/>
                <w:lang w:eastAsia="ru-RU"/>
              </w:rPr>
              <w:t>хирургич</w:t>
            </w:r>
            <w:proofErr w:type="spellEnd"/>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еская</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стоматологическая для </w:t>
            </w:r>
            <w:proofErr w:type="spellStart"/>
            <w:r w:rsidRPr="00DE12A5">
              <w:rPr>
                <w:rFonts w:ascii="Times New Roman" w:eastAsia="Times New Roman" w:hAnsi="Times New Roman"/>
                <w:color w:val="000000"/>
                <w:lang w:eastAsia="ru-RU"/>
              </w:rPr>
              <w:t>фотополимеризации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светоотверждения</w:t>
            </w:r>
            <w:proofErr w:type="spellEnd"/>
            <w:r w:rsidRPr="00DE12A5">
              <w:rPr>
                <w:rFonts w:ascii="Times New Roman" w:eastAsia="Times New Roman" w:hAnsi="Times New Roman"/>
                <w:color w:val="000000"/>
                <w:lang w:eastAsia="ru-RU"/>
              </w:rPr>
              <w:t>) при отсутствии в МРУ и УС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 стоматологический с оптикой или без оптики при отсутствии в комплекте МРУ и УС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стоматологической</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бормашины</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прямой для микромотора при отсутствии в комплекте МРУ и УС</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стоматологической</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бормашины</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216740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стоматологической, пневматический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стоматологический турбинный без </w:t>
            </w:r>
            <w:proofErr w:type="spellStart"/>
            <w:r w:rsidRPr="00DE12A5">
              <w:rPr>
                <w:rFonts w:ascii="Times New Roman" w:eastAsia="Times New Roman" w:hAnsi="Times New Roman"/>
                <w:color w:val="000000"/>
                <w:lang w:eastAsia="ru-RU"/>
              </w:rPr>
              <w:t>фиброоптики</w:t>
            </w:r>
            <w:proofErr w:type="spellEnd"/>
            <w:r w:rsidRPr="00DE12A5">
              <w:rPr>
                <w:rFonts w:ascii="Times New Roman" w:eastAsia="Times New Roman" w:hAnsi="Times New Roman"/>
                <w:color w:val="000000"/>
                <w:lang w:eastAsia="ru-RU"/>
              </w:rPr>
              <w:t xml:space="preserve"> при отсутствии в комплекте МРУ и УС и установке без </w:t>
            </w:r>
            <w:proofErr w:type="spellStart"/>
            <w:r w:rsidRPr="00DE12A5">
              <w:rPr>
                <w:rFonts w:ascii="Times New Roman" w:eastAsia="Times New Roman" w:hAnsi="Times New Roman"/>
                <w:color w:val="000000"/>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Укладка экстренной профилактики парентеральных инфекций для </w:t>
            </w:r>
            <w:r w:rsidRPr="00DE12A5">
              <w:rPr>
                <w:rFonts w:ascii="Times New Roman" w:eastAsia="Times New Roman" w:hAnsi="Times New Roman"/>
                <w:color w:val="000000"/>
                <w:lang w:eastAsia="ru-RU"/>
              </w:rPr>
              <w:lastRenderedPageBreak/>
              <w:t>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 на кабинет</w:t>
            </w: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стоматологических</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фармацевтический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3. Стандарт оснащения кабинета хирургической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5"/>
        <w:gridCol w:w="1882"/>
        <w:gridCol w:w="2514"/>
        <w:gridCol w:w="2802"/>
        <w:gridCol w:w="1832"/>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Место рабочее (комплект оборудования) для врача-стоматолога: 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w:t>
            </w:r>
            <w:proofErr w:type="spellStart"/>
            <w:r w:rsidRPr="00DE12A5">
              <w:rPr>
                <w:rFonts w:ascii="Times New Roman" w:eastAsia="Times New Roman" w:hAnsi="Times New Roman"/>
                <w:color w:val="000000"/>
                <w:lang w:eastAsia="ru-RU"/>
              </w:rPr>
              <w:t>диатермокоагулятором</w:t>
            </w:r>
            <w:proofErr w:type="spellEnd"/>
            <w:r w:rsidRPr="00DE12A5">
              <w:rPr>
                <w:rFonts w:ascii="Times New Roman" w:eastAsia="Times New Roman" w:hAnsi="Times New Roman"/>
                <w:color w:val="000000"/>
                <w:lang w:eastAsia="ru-RU"/>
              </w:rPr>
              <w:t xml:space="preserve">, ультразвуковым сканером, пылесосом, </w:t>
            </w:r>
            <w:proofErr w:type="spellStart"/>
            <w:r w:rsidRPr="00DE12A5">
              <w:rPr>
                <w:rFonts w:ascii="Times New Roman" w:eastAsia="Times New Roman" w:hAnsi="Times New Roman"/>
                <w:color w:val="000000"/>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паровой </w:t>
            </w:r>
            <w:r w:rsidRPr="00DE12A5">
              <w:rPr>
                <w:rFonts w:ascii="Times New Roman" w:eastAsia="Times New Roman" w:hAnsi="Times New Roman"/>
                <w:color w:val="000000"/>
                <w:lang w:eastAsia="ru-RU"/>
              </w:rPr>
              <w:lastRenderedPageBreak/>
              <w:t>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w:t>
            </w:r>
            <w:proofErr w:type="spellEnd"/>
            <w:r w:rsidRPr="00DE12A5">
              <w:rPr>
                <w:rFonts w:ascii="Times New Roman" w:eastAsia="Times New Roman" w:hAnsi="Times New Roman"/>
                <w:color w:val="000000"/>
                <w:lang w:eastAsia="ru-RU"/>
              </w:rPr>
              <w:t xml:space="preserve"> 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w:t>
            </w:r>
            <w:proofErr w:type="spellEnd"/>
            <w:r w:rsidRPr="00DE12A5">
              <w:rPr>
                <w:rFonts w:ascii="Times New Roman" w:eastAsia="Times New Roman" w:hAnsi="Times New Roman"/>
                <w:color w:val="000000"/>
                <w:lang w:eastAsia="ru-RU"/>
              </w:rPr>
              <w:t xml:space="preserve"> й/паровой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w:t>
            </w:r>
            <w:r w:rsidRPr="00DE12A5">
              <w:rPr>
                <w:rFonts w:ascii="Times New Roman" w:eastAsia="Times New Roman" w:hAnsi="Times New Roman"/>
                <w:color w:val="000000"/>
                <w:lang w:eastAsia="ru-RU"/>
              </w:rPr>
              <w:lastRenderedPageBreak/>
              <w:t xml:space="preserve">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Дентальный рентгеновский аппарат с цифровым приемником 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комплекта (отделение/</w:t>
            </w:r>
            <w:proofErr w:type="spellStart"/>
            <w:r w:rsidRPr="00DE12A5">
              <w:rPr>
                <w:rFonts w:ascii="Times New Roman" w:eastAsia="Times New Roman" w:hAnsi="Times New Roman"/>
                <w:color w:val="000000"/>
                <w:lang w:eastAsia="ru-RU"/>
              </w:rPr>
              <w:t>каби</w:t>
            </w:r>
            <w:proofErr w:type="spellEnd"/>
            <w:r w:rsidRPr="00DE12A5">
              <w:rPr>
                <w:rFonts w:ascii="Times New Roman" w:eastAsia="Times New Roman" w:hAnsi="Times New Roman"/>
                <w:color w:val="000000"/>
                <w:lang w:eastAsia="ru-RU"/>
              </w:rPr>
              <w:t xml:space="preserve"> нет)</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электрохирургическая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Диатермокоагулятор</w:t>
            </w:r>
            <w:proofErr w:type="spellEnd"/>
            <w:r w:rsidRPr="00DE12A5">
              <w:rPr>
                <w:rFonts w:ascii="Times New Roman" w:eastAsia="Times New Roman" w:hAnsi="Times New Roman"/>
                <w:color w:val="000000"/>
                <w:lang w:eastAsia="ru-RU"/>
              </w:rPr>
              <w:t xml:space="preserve"> хирургический, стоматологический при отсутствии в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диатермической </w:t>
            </w:r>
            <w:proofErr w:type="spellStart"/>
            <w:r w:rsidRPr="00DE12A5">
              <w:rPr>
                <w:rFonts w:ascii="Times New Roman" w:eastAsia="Times New Roman" w:hAnsi="Times New Roman"/>
                <w:color w:val="000000"/>
                <w:lang w:eastAsia="ru-RU"/>
              </w:rPr>
              <w:t>электрохирургии</w:t>
            </w:r>
            <w:proofErr w:type="spellEnd"/>
            <w:r w:rsidRPr="00DE12A5">
              <w:rPr>
                <w:rFonts w:ascii="Times New Roman" w:eastAsia="Times New Roman" w:hAnsi="Times New Roman"/>
                <w:color w:val="000000"/>
                <w:lang w:eastAsia="ru-RU"/>
              </w:rPr>
              <w:t xml:space="preserve"> стоматологическая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сбора колюще-режущих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сбора колюще-режущих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249380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Зажим </w:t>
            </w:r>
            <w:proofErr w:type="spellStart"/>
            <w:r w:rsidRPr="00DE12A5">
              <w:rPr>
                <w:rFonts w:ascii="Times New Roman" w:eastAsia="Times New Roman" w:hAnsi="Times New Roman"/>
                <w:color w:val="000000"/>
                <w:lang w:eastAsia="ru-RU"/>
              </w:rPr>
              <w:t>гемостатический</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Зажим кровоостанавливающий в ассортименте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3 наименований</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249460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Зажим </w:t>
            </w:r>
            <w:proofErr w:type="spellStart"/>
            <w:r w:rsidRPr="00DE12A5">
              <w:rPr>
                <w:rFonts w:ascii="Times New Roman" w:eastAsia="Times New Roman" w:hAnsi="Times New Roman"/>
                <w:color w:val="000000"/>
                <w:lang w:eastAsia="ru-RU"/>
              </w:rPr>
              <w:t>гемостатический</w:t>
            </w:r>
            <w:proofErr w:type="spellEnd"/>
            <w:r w:rsidRPr="00DE12A5">
              <w:rPr>
                <w:rFonts w:ascii="Times New Roman" w:eastAsia="Times New Roman" w:hAnsi="Times New Roman"/>
                <w:color w:val="000000"/>
                <w:lang w:eastAsia="ru-RU"/>
              </w:rPr>
              <w:t>, для мелких сосудов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338120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Зажим </w:t>
            </w:r>
            <w:proofErr w:type="spellStart"/>
            <w:r w:rsidRPr="00DE12A5">
              <w:rPr>
                <w:rFonts w:ascii="Times New Roman" w:eastAsia="Times New Roman" w:hAnsi="Times New Roman"/>
                <w:color w:val="000000"/>
                <w:lang w:eastAsia="ru-RU"/>
              </w:rPr>
              <w:t>гемостатический</w:t>
            </w:r>
            <w:proofErr w:type="spellEnd"/>
            <w:r w:rsidRPr="00DE12A5">
              <w:rPr>
                <w:rFonts w:ascii="Times New Roman" w:eastAsia="Times New Roman" w:hAnsi="Times New Roman"/>
                <w:color w:val="000000"/>
                <w:lang w:eastAsia="ru-RU"/>
              </w:rPr>
              <w:t xml:space="preserve"> для наружного применения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Зонд глазной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Зонды глазные в ассортименте, для зондирования протока слюнных желез</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3 на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Шприц для дентальной анестезии,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Инъектор</w:t>
            </w:r>
            <w:proofErr w:type="spellEnd"/>
            <w:r w:rsidRPr="00DE12A5">
              <w:rPr>
                <w:rFonts w:ascii="Times New Roman" w:eastAsia="Times New Roman" w:hAnsi="Times New Roman"/>
                <w:color w:val="000000"/>
                <w:lang w:eastAsia="ru-RU"/>
              </w:rPr>
              <w:t xml:space="preserve"> стоматологический, для </w:t>
            </w:r>
            <w:proofErr w:type="spellStart"/>
            <w:r w:rsidRPr="00DE12A5">
              <w:rPr>
                <w:rFonts w:ascii="Times New Roman" w:eastAsia="Times New Roman" w:hAnsi="Times New Roman"/>
                <w:color w:val="000000"/>
                <w:lang w:eastAsia="ru-RU"/>
              </w:rPr>
              <w:t>карпульной</w:t>
            </w:r>
            <w:proofErr w:type="spellEnd"/>
            <w:r w:rsidRPr="00DE12A5">
              <w:rPr>
                <w:rFonts w:ascii="Times New Roman" w:eastAsia="Times New Roman" w:hAnsi="Times New Roman"/>
                <w:color w:val="000000"/>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3 на рабочее место врача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170630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Щипцы для удаления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Щипцы стоматологические для удаления зубов и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15 на рабочее место врача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103830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Элеватор корневой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Элеваторы стоматологические для удаления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5 на рабочее место врача</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4. Стандарт оснащения кабинета ортопедической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6"/>
        <w:gridCol w:w="1778"/>
        <w:gridCol w:w="3283"/>
        <w:gridCol w:w="2313"/>
        <w:gridCol w:w="1675"/>
      </w:tblGrid>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xml:space="preserve">№ </w:t>
            </w:r>
            <w:r w:rsidRPr="00DE12A5">
              <w:rPr>
                <w:rFonts w:ascii="Times New Roman" w:eastAsia="Times New Roman" w:hAnsi="Times New Roman"/>
                <w:b/>
                <w:bCs/>
                <w:color w:val="000000"/>
                <w:lang w:eastAsia="ru-RU"/>
              </w:rPr>
              <w:lastRenderedPageBreak/>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lastRenderedPageBreak/>
              <w:t xml:space="preserve">Код вида </w:t>
            </w:r>
            <w:r w:rsidRPr="00DE12A5">
              <w:rPr>
                <w:rFonts w:ascii="Times New Roman" w:eastAsia="Times New Roman" w:hAnsi="Times New Roman"/>
                <w:b/>
                <w:bCs/>
                <w:color w:val="000000"/>
                <w:lang w:eastAsia="ru-RU"/>
              </w:rPr>
              <w:lastRenderedPageBreak/>
              <w:t>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lastRenderedPageBreak/>
              <w:t xml:space="preserve">Наименование вида </w:t>
            </w:r>
            <w:r w:rsidRPr="00DE12A5">
              <w:rPr>
                <w:rFonts w:ascii="Times New Roman" w:eastAsia="Times New Roman" w:hAnsi="Times New Roman"/>
                <w:b/>
                <w:bCs/>
                <w:color w:val="000000"/>
                <w:lang w:eastAsia="ru-RU"/>
              </w:rPr>
              <w:lastRenderedPageBreak/>
              <w:t>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lastRenderedPageBreak/>
              <w:t xml:space="preserve">Наименование </w:t>
            </w:r>
            <w:r w:rsidRPr="00DE12A5">
              <w:rPr>
                <w:rFonts w:ascii="Times New Roman" w:eastAsia="Times New Roman" w:hAnsi="Times New Roman"/>
                <w:b/>
                <w:bCs/>
                <w:color w:val="000000"/>
                <w:lang w:eastAsia="ru-RU"/>
              </w:rPr>
              <w:lastRenderedPageBreak/>
              <w:t>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lastRenderedPageBreak/>
              <w:t xml:space="preserve">Требуемое </w:t>
            </w:r>
            <w:r w:rsidRPr="00DE12A5">
              <w:rPr>
                <w:rFonts w:ascii="Times New Roman" w:eastAsia="Times New Roman" w:hAnsi="Times New Roman"/>
                <w:b/>
                <w:bCs/>
                <w:color w:val="000000"/>
                <w:lang w:eastAsia="ru-RU"/>
              </w:rPr>
              <w:lastRenderedPageBreak/>
              <w:t>количество, шт.</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Место рабочее (комплект оборудования) для врача-стоматолога: 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w:t>
            </w:r>
            <w:proofErr w:type="spellStart"/>
            <w:r w:rsidRPr="00DE12A5">
              <w:rPr>
                <w:rFonts w:ascii="Times New Roman" w:eastAsia="Times New Roman" w:hAnsi="Times New Roman"/>
                <w:color w:val="000000"/>
                <w:lang w:eastAsia="ru-RU"/>
              </w:rPr>
              <w:t>диатермокоагулятором</w:t>
            </w:r>
            <w:proofErr w:type="spellEnd"/>
            <w:r w:rsidRPr="00DE12A5">
              <w:rPr>
                <w:rFonts w:ascii="Times New Roman" w:eastAsia="Times New Roman" w:hAnsi="Times New Roman"/>
                <w:color w:val="000000"/>
                <w:lang w:eastAsia="ru-RU"/>
              </w:rPr>
              <w:t xml:space="preserve">, ультразвуковым </w:t>
            </w:r>
            <w:proofErr w:type="spellStart"/>
            <w:r w:rsidRPr="00DE12A5">
              <w:rPr>
                <w:rFonts w:ascii="Times New Roman" w:eastAsia="Times New Roman" w:hAnsi="Times New Roman"/>
                <w:color w:val="000000"/>
                <w:lang w:eastAsia="ru-RU"/>
              </w:rPr>
              <w:t>скалером</w:t>
            </w:r>
            <w:proofErr w:type="spellEnd"/>
            <w:r w:rsidRPr="00DE12A5">
              <w:rPr>
                <w:rFonts w:ascii="Times New Roman" w:eastAsia="Times New Roman" w:hAnsi="Times New Roman"/>
                <w:color w:val="000000"/>
                <w:lang w:eastAsia="ru-RU"/>
              </w:rPr>
              <w:t xml:space="preserve">, пылесосом, </w:t>
            </w:r>
            <w:proofErr w:type="spellStart"/>
            <w:r w:rsidRPr="00DE12A5">
              <w:rPr>
                <w:rFonts w:ascii="Times New Roman" w:eastAsia="Times New Roman" w:hAnsi="Times New Roman"/>
                <w:color w:val="000000"/>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этиленоксидный</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w:t>
            </w:r>
            <w:proofErr w:type="spellEnd"/>
            <w:r w:rsidRPr="00DE12A5">
              <w:rPr>
                <w:rFonts w:ascii="Times New Roman" w:eastAsia="Times New Roman" w:hAnsi="Times New Roman"/>
                <w:color w:val="000000"/>
                <w:lang w:eastAsia="ru-RU"/>
              </w:rPr>
              <w:t xml:space="preserve"> й/паровой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стоматологическая рентгеновская</w:t>
            </w:r>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Дентальный рентгеновский аппарат с цифровым приемником </w:t>
            </w:r>
            <w:r w:rsidRPr="00DE12A5">
              <w:rPr>
                <w:rFonts w:ascii="Times New Roman" w:eastAsia="Times New Roman" w:hAnsi="Times New Roman"/>
                <w:color w:val="000000"/>
                <w:lang w:eastAsia="ru-RU"/>
              </w:rPr>
              <w:lastRenderedPageBreak/>
              <w:t>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не менее 1 комплекта (на отделение/кабин </w:t>
            </w:r>
            <w:proofErr w:type="spellStart"/>
            <w:r w:rsidRPr="00DE12A5">
              <w:rPr>
                <w:rFonts w:ascii="Times New Roman" w:eastAsia="Times New Roman" w:hAnsi="Times New Roman"/>
                <w:color w:val="000000"/>
                <w:lang w:eastAsia="ru-RU"/>
              </w:rPr>
              <w:t>ет</w:t>
            </w:r>
            <w:proofErr w:type="spellEnd"/>
            <w:r w:rsidRPr="00DE12A5">
              <w:rPr>
                <w:rFonts w:ascii="Times New Roman" w:eastAsia="Times New Roman" w:hAnsi="Times New Roman"/>
                <w:color w:val="000000"/>
                <w:lang w:eastAsia="ru-RU"/>
              </w:rPr>
              <w:t>)</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сбора колюще-режущих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сбора колюще-режущих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расчетной мощности</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Бактерицидный облучатель/очиститель воздуха/устройство для обеззараживания и (или) фильтрации </w:t>
            </w:r>
            <w:r w:rsidRPr="00DE12A5">
              <w:rPr>
                <w:rFonts w:ascii="Times New Roman" w:eastAsia="Times New Roman" w:hAnsi="Times New Roman"/>
                <w:color w:val="000000"/>
                <w:lang w:eastAsia="ru-RU"/>
              </w:rPr>
              <w:lastRenderedPageBreak/>
              <w:t>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Очиститель воздуха </w:t>
            </w:r>
            <w:r w:rsidRPr="00DE12A5">
              <w:rPr>
                <w:rFonts w:ascii="Times New Roman" w:eastAsia="Times New Roman" w:hAnsi="Times New Roman"/>
                <w:color w:val="000000"/>
                <w:lang w:eastAsia="ru-RU"/>
              </w:rPr>
              <w:lastRenderedPageBreak/>
              <w:t>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w:t>
            </w:r>
            <w:proofErr w:type="spellStart"/>
            <w:r w:rsidRPr="00DE12A5">
              <w:rPr>
                <w:rFonts w:ascii="Times New Roman" w:eastAsia="Times New Roman" w:hAnsi="Times New Roman"/>
                <w:color w:val="000000"/>
                <w:lang w:eastAsia="ru-RU"/>
              </w:rPr>
              <w:t>полимеризационная</w:t>
            </w:r>
            <w:proofErr w:type="spellEnd"/>
            <w:r w:rsidRPr="00DE12A5">
              <w:rPr>
                <w:rFonts w:ascii="Times New Roman" w:eastAsia="Times New Roman" w:hAnsi="Times New Roman"/>
                <w:color w:val="000000"/>
                <w:lang w:eastAsia="ru-RU"/>
              </w:rPr>
              <w:t xml:space="preserve"> стоматологическая/хирургическая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стоматологическая для </w:t>
            </w:r>
            <w:proofErr w:type="spellStart"/>
            <w:r w:rsidRPr="00DE12A5">
              <w:rPr>
                <w:rFonts w:ascii="Times New Roman" w:eastAsia="Times New Roman" w:hAnsi="Times New Roman"/>
                <w:color w:val="000000"/>
                <w:lang w:eastAsia="ru-RU"/>
              </w:rPr>
              <w:t>фотополимеризации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светоотверждения</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бормашины </w:t>
            </w:r>
            <w:proofErr w:type="spellStart"/>
            <w:r w:rsidRPr="00DE12A5">
              <w:rPr>
                <w:rFonts w:ascii="Times New Roman" w:eastAsia="Times New Roman" w:hAnsi="Times New Roman"/>
                <w:color w:val="000000"/>
                <w:lang w:eastAsia="ru-RU"/>
              </w:rPr>
              <w:lastRenderedPageBreak/>
              <w:t>стоматологичес</w:t>
            </w:r>
            <w:proofErr w:type="spellEnd"/>
            <w:r w:rsidRPr="00DE12A5">
              <w:rPr>
                <w:rFonts w:ascii="Times New Roman" w:eastAsia="Times New Roman" w:hAnsi="Times New Roman"/>
                <w:color w:val="000000"/>
                <w:lang w:eastAsia="ru-RU"/>
              </w:rPr>
              <w:t xml:space="preserve"> 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Наконечник </w:t>
            </w:r>
            <w:r w:rsidRPr="00DE12A5">
              <w:rPr>
                <w:rFonts w:ascii="Times New Roman" w:eastAsia="Times New Roman" w:hAnsi="Times New Roman"/>
                <w:color w:val="000000"/>
                <w:lang w:eastAsia="ru-RU"/>
              </w:rPr>
              <w:lastRenderedPageBreak/>
              <w:t xml:space="preserve">стоматологический турбинный без </w:t>
            </w:r>
            <w:proofErr w:type="spellStart"/>
            <w:r w:rsidRPr="00DE12A5">
              <w:rPr>
                <w:rFonts w:ascii="Times New Roman" w:eastAsia="Times New Roman" w:hAnsi="Times New Roman"/>
                <w:color w:val="000000"/>
                <w:lang w:eastAsia="ru-RU"/>
              </w:rPr>
              <w:t>фиброоптики</w:t>
            </w:r>
            <w:proofErr w:type="spellEnd"/>
            <w:r w:rsidRPr="00DE12A5">
              <w:rPr>
                <w:rFonts w:ascii="Times New Roman" w:eastAsia="Times New Roman" w:hAnsi="Times New Roman"/>
                <w:color w:val="000000"/>
                <w:lang w:eastAsia="ru-RU"/>
              </w:rPr>
              <w:t xml:space="preserve"> при отсутствии в комплекте МРУ и УС и установке без </w:t>
            </w:r>
            <w:proofErr w:type="spellStart"/>
            <w:r w:rsidRPr="00DE12A5">
              <w:rPr>
                <w:rFonts w:ascii="Times New Roman" w:eastAsia="Times New Roman" w:hAnsi="Times New Roman"/>
                <w:color w:val="000000"/>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не менее 2 на </w:t>
            </w:r>
            <w:r w:rsidRPr="00DE12A5">
              <w:rPr>
                <w:rFonts w:ascii="Times New Roman" w:eastAsia="Times New Roman" w:hAnsi="Times New Roman"/>
                <w:color w:val="000000"/>
                <w:lang w:eastAsia="ru-RU"/>
              </w:rPr>
              <w:lastRenderedPageBreak/>
              <w:t>рабочее место</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w:t>
            </w:r>
            <w:r w:rsidRPr="00DE12A5">
              <w:rPr>
                <w:rFonts w:ascii="Times New Roman" w:eastAsia="Times New Roman" w:hAnsi="Times New Roman"/>
                <w:color w:val="000000"/>
                <w:lang w:eastAsia="ru-RU"/>
              </w:rPr>
              <w:lastRenderedPageBreak/>
              <w:t>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 на кабинет</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lastRenderedPageBreak/>
        <w:t>5. Стандарт оснащения стоматологической (зуботехнической) лаборатории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2"/>
        <w:gridCol w:w="2091"/>
        <w:gridCol w:w="2538"/>
        <w:gridCol w:w="2807"/>
        <w:gridCol w:w="1567"/>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Артикулятор</w:t>
            </w:r>
            <w:proofErr w:type="spellEnd"/>
            <w:r w:rsidRPr="00DE12A5">
              <w:rPr>
                <w:rFonts w:ascii="Times New Roman" w:eastAsia="Times New Roman" w:hAnsi="Times New Roman"/>
                <w:color w:val="000000"/>
                <w:lang w:eastAsia="ru-RU"/>
              </w:rPr>
              <w:t xml:space="preserve"> стоматологический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Аппараты для воспроизведения движений нижней челюсти (</w:t>
            </w:r>
            <w:proofErr w:type="spellStart"/>
            <w:r w:rsidRPr="00DE12A5">
              <w:rPr>
                <w:rFonts w:ascii="Times New Roman" w:eastAsia="Times New Roman" w:hAnsi="Times New Roman"/>
                <w:color w:val="000000"/>
                <w:lang w:eastAsia="ru-RU"/>
              </w:rPr>
              <w:t>артикулятор</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окклюдатор</w:t>
            </w:r>
            <w:proofErr w:type="spellEnd"/>
            <w:r w:rsidRPr="00DE12A5">
              <w:rPr>
                <w:rFonts w:ascii="Times New Roman" w:eastAsia="Times New Roman" w:hAnsi="Times New Roman"/>
                <w:color w:val="000000"/>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Окклюдатор</w:t>
            </w:r>
            <w:proofErr w:type="spellEnd"/>
            <w:r w:rsidRPr="00DE12A5">
              <w:rPr>
                <w:rFonts w:ascii="Times New Roman" w:eastAsia="Times New Roman" w:hAnsi="Times New Roman"/>
                <w:color w:val="000000"/>
                <w:lang w:eastAsia="ru-RU"/>
              </w:rPr>
              <w:t xml:space="preserve"> зуботехнический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120570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Бормашина зуботехническая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Бормашина зуботехническая при отсутствии в комплектации стола зуботехнического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зубного техника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120270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Смеситель для стоматологического слепочного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Вакуумный миксер для гипса, паковочной массы и силикона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лабораторию</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124500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Весы аналитические механические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Весы медицинские настольные (от 2 граммов до 1 килограмма)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лабораторию</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Нож для гипса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Г </w:t>
            </w:r>
            <w:proofErr w:type="spellStart"/>
            <w:r w:rsidRPr="00DE12A5">
              <w:rPr>
                <w:rFonts w:ascii="Times New Roman" w:eastAsia="Times New Roman" w:hAnsi="Times New Roman"/>
                <w:color w:val="000000"/>
                <w:lang w:eastAsia="ru-RU"/>
              </w:rPr>
              <w:t>ипсовый</w:t>
            </w:r>
            <w:proofErr w:type="spellEnd"/>
            <w:r w:rsidRPr="00DE12A5">
              <w:rPr>
                <w:rFonts w:ascii="Times New Roman" w:eastAsia="Times New Roman" w:hAnsi="Times New Roman"/>
                <w:color w:val="000000"/>
                <w:lang w:eastAsia="ru-RU"/>
              </w:rPr>
              <w:t xml:space="preserve"> нож зуботехнический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зубного техника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122340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Инструмент </w:t>
            </w:r>
            <w:proofErr w:type="spellStart"/>
            <w:r w:rsidRPr="00DE12A5">
              <w:rPr>
                <w:rFonts w:ascii="Times New Roman" w:eastAsia="Times New Roman" w:hAnsi="Times New Roman"/>
                <w:color w:val="000000"/>
                <w:lang w:eastAsia="ru-RU"/>
              </w:rPr>
              <w:t>моделировочный</w:t>
            </w:r>
            <w:proofErr w:type="spellEnd"/>
            <w:r w:rsidRPr="00DE12A5">
              <w:rPr>
                <w:rFonts w:ascii="Times New Roman" w:eastAsia="Times New Roman" w:hAnsi="Times New Roman"/>
                <w:color w:val="000000"/>
                <w:lang w:eastAsia="ru-RU"/>
              </w:rPr>
              <w:t xml:space="preserve"> для зуботехнического воска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Горелка зуботехническая с подводом газа или спиртовка или </w:t>
            </w:r>
            <w:proofErr w:type="spellStart"/>
            <w:r w:rsidRPr="00DE12A5">
              <w:rPr>
                <w:rFonts w:ascii="Times New Roman" w:eastAsia="Times New Roman" w:hAnsi="Times New Roman"/>
                <w:color w:val="000000"/>
                <w:lang w:eastAsia="ru-RU"/>
              </w:rPr>
              <w:t>электрошпатель</w:t>
            </w:r>
            <w:proofErr w:type="spellEnd"/>
            <w:r w:rsidRPr="00DE12A5">
              <w:rPr>
                <w:rFonts w:ascii="Times New Roman" w:eastAsia="Times New Roman" w:hAnsi="Times New Roman"/>
                <w:color w:val="000000"/>
                <w:lang w:eastAsia="ru-RU"/>
              </w:rPr>
              <w:t xml:space="preserve"> зуботехнический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зубного техника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100380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трубопроводной системы/источника газа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централизованный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расчетной мощности</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Бактерицидный облучатель/очиститель воздуха/устройство для </w:t>
            </w:r>
            <w:r w:rsidRPr="00DE12A5">
              <w:rPr>
                <w:rFonts w:ascii="Times New Roman" w:eastAsia="Times New Roman" w:hAnsi="Times New Roman"/>
                <w:color w:val="000000"/>
                <w:lang w:eastAsia="ru-RU"/>
              </w:rPr>
              <w:lastRenderedPageBreak/>
              <w:t>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122340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Инструмент </w:t>
            </w:r>
            <w:proofErr w:type="spellStart"/>
            <w:r w:rsidRPr="00DE12A5">
              <w:rPr>
                <w:rFonts w:ascii="Times New Roman" w:eastAsia="Times New Roman" w:hAnsi="Times New Roman"/>
                <w:color w:val="000000"/>
                <w:lang w:eastAsia="ru-RU"/>
              </w:rPr>
              <w:t>моделировочный</w:t>
            </w:r>
            <w:proofErr w:type="spellEnd"/>
            <w:r w:rsidRPr="00DE12A5">
              <w:rPr>
                <w:rFonts w:ascii="Times New Roman" w:eastAsia="Times New Roman" w:hAnsi="Times New Roman"/>
                <w:color w:val="000000"/>
                <w:lang w:eastAsia="ru-RU"/>
              </w:rPr>
              <w:t xml:space="preserve"> для зуботехнического воска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Моделировочные</w:t>
            </w:r>
            <w:proofErr w:type="spellEnd"/>
            <w:r w:rsidRPr="00DE12A5">
              <w:rPr>
                <w:rFonts w:ascii="Times New Roman" w:eastAsia="Times New Roman" w:hAnsi="Times New Roman"/>
                <w:color w:val="000000"/>
                <w:lang w:eastAsia="ru-RU"/>
              </w:rPr>
              <w:t xml:space="preserve"> шпатели зуботехнические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набор на рабочее место зубного техника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Шпатель стоматологический, многоразового 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190990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Канюля аспирационная, одноразового использования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Отсасыватель</w:t>
            </w:r>
            <w:proofErr w:type="spellEnd"/>
            <w:r w:rsidRPr="00DE12A5">
              <w:rPr>
                <w:rFonts w:ascii="Times New Roman" w:eastAsia="Times New Roman" w:hAnsi="Times New Roman"/>
                <w:color w:val="000000"/>
                <w:lang w:eastAsia="ru-RU"/>
              </w:rPr>
              <w:t xml:space="preserve"> пыли (стоматологический пылесос) при отсутствии в комплекте со столом зуботехническим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зубного техника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Канюля для стоматологической аспирационной системы, многоразового 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Канюля для стоматологической аспирационной системы, одноразового 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122030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стоматологическая аспирационная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121910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стоматологическая аспирационная, нехирургическая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ультразвуковой (устройство ультразвуковой очистки и дезинфекции инструментов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341940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зуботехнический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Рабочий зуботехнический стол, оснащенный местной вытяжкой, индивидуальным светильником,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микромотором, подачей воздуха под давлением, турбиной, горелкой, </w:t>
            </w:r>
            <w:proofErr w:type="spellStart"/>
            <w:r w:rsidRPr="00DE12A5">
              <w:rPr>
                <w:rFonts w:ascii="Times New Roman" w:eastAsia="Times New Roman" w:hAnsi="Times New Roman"/>
                <w:color w:val="000000"/>
                <w:lang w:eastAsia="ru-RU"/>
              </w:rPr>
              <w:t>электрошпателем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зубного техника</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зуботехнический при отсутствии в комплектации стола зуботехнического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зубного техника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261570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лабораторный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лабораторный для работы с материалами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341940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зуботехнический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зубного техника с оснащением при отсутствии в комплекте со столом зуботехническим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зубного техника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Табурет/стул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120640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зуботехнической бормашины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Шлиф-мотор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с защитным экраном и пылеуловителем для полировки зубных протезов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5 рабочих мест зубного техника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парентеральных инфекций для оказания первичной медико-санитарной помощи, скорой медицинской помощи,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специализированной </w:t>
            </w:r>
            <w:r w:rsidRPr="00DE12A5">
              <w:rPr>
                <w:rFonts w:ascii="Times New Roman" w:eastAsia="Times New Roman" w:hAnsi="Times New Roman"/>
                <w:color w:val="000000"/>
                <w:lang w:eastAsia="ru-RU"/>
              </w:rPr>
              <w:lastRenderedPageBreak/>
              <w:t>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Прочее оборудование (оснащение)</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91"/>
        <w:gridCol w:w="6282"/>
        <w:gridCol w:w="2532"/>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Полировочный станок с пылеуловителем (при работе с драгоценными металлами)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 xml:space="preserve">6. Стандарт оснащения </w:t>
      </w:r>
      <w:proofErr w:type="spellStart"/>
      <w:r w:rsidRPr="00DB0BD8">
        <w:rPr>
          <w:rFonts w:ascii="Times New Roman" w:eastAsia="Times New Roman" w:hAnsi="Times New Roman"/>
          <w:b/>
          <w:bCs/>
          <w:color w:val="000000"/>
          <w:lang w:eastAsia="ru-RU"/>
        </w:rPr>
        <w:t>ортодонтического</w:t>
      </w:r>
      <w:proofErr w:type="spellEnd"/>
      <w:r w:rsidRPr="00DB0BD8">
        <w:rPr>
          <w:rFonts w:ascii="Times New Roman" w:eastAsia="Times New Roman" w:hAnsi="Times New Roman"/>
          <w:b/>
          <w:bCs/>
          <w:color w:val="000000"/>
          <w:lang w:eastAsia="ru-RU"/>
        </w:rPr>
        <w:t xml:space="preserve">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5"/>
        <w:gridCol w:w="1775"/>
        <w:gridCol w:w="17"/>
        <w:gridCol w:w="3277"/>
        <w:gridCol w:w="2309"/>
        <w:gridCol w:w="1672"/>
      </w:tblGrid>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Место рабочее (комплект оборудования) для врача-стоматолога: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Установка стоматологическая (УС), включающая блок врача 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w:t>
            </w:r>
            <w:r w:rsidRPr="00DE12A5">
              <w:rPr>
                <w:rFonts w:ascii="Times New Roman" w:eastAsia="Times New Roman" w:hAnsi="Times New Roman"/>
                <w:color w:val="000000"/>
                <w:lang w:eastAsia="ru-RU"/>
              </w:rPr>
              <w:lastRenderedPageBreak/>
              <w:t xml:space="preserve">крепиться взаимно, либо раздельно к несущим конструкциям (стене, мебели)) или Место рабочее универсальное врача стоматолога (МРУ), включающее УС, оснащенную турбиной, микромотором, </w:t>
            </w:r>
            <w:proofErr w:type="spellStart"/>
            <w:r w:rsidRPr="00DE12A5">
              <w:rPr>
                <w:rFonts w:ascii="Times New Roman" w:eastAsia="Times New Roman" w:hAnsi="Times New Roman"/>
                <w:color w:val="000000"/>
                <w:lang w:eastAsia="ru-RU"/>
              </w:rPr>
              <w:t>диатермокоагулятором</w:t>
            </w:r>
            <w:proofErr w:type="spellEnd"/>
            <w:r w:rsidRPr="00DE12A5">
              <w:rPr>
                <w:rFonts w:ascii="Times New Roman" w:eastAsia="Times New Roman" w:hAnsi="Times New Roman"/>
                <w:color w:val="000000"/>
                <w:lang w:eastAsia="ru-RU"/>
              </w:rPr>
              <w:t xml:space="preserve">, ультразвуковым </w:t>
            </w:r>
            <w:proofErr w:type="spellStart"/>
            <w:r w:rsidRPr="00DE12A5">
              <w:rPr>
                <w:rFonts w:ascii="Times New Roman" w:eastAsia="Times New Roman" w:hAnsi="Times New Roman"/>
                <w:color w:val="000000"/>
                <w:lang w:eastAsia="ru-RU"/>
              </w:rPr>
              <w:t>скалером</w:t>
            </w:r>
            <w:proofErr w:type="spellEnd"/>
            <w:r w:rsidRPr="00DE12A5">
              <w:rPr>
                <w:rFonts w:ascii="Times New Roman" w:eastAsia="Times New Roman" w:hAnsi="Times New Roman"/>
                <w:color w:val="000000"/>
                <w:lang w:eastAsia="ru-RU"/>
              </w:rPr>
              <w:t xml:space="preserve">, пылесосом, </w:t>
            </w:r>
            <w:proofErr w:type="spellStart"/>
            <w:r w:rsidRPr="00DE12A5">
              <w:rPr>
                <w:rFonts w:ascii="Times New Roman" w:eastAsia="Times New Roman" w:hAnsi="Times New Roman"/>
                <w:color w:val="000000"/>
                <w:lang w:eastAsia="ru-RU"/>
              </w:rPr>
              <w:t>негатоскопом</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1</w:t>
            </w:r>
          </w:p>
        </w:tc>
      </w:tr>
      <w:tr w:rsidR="00DE12A5" w:rsidRPr="00DE12A5" w:rsidTr="00DE12A5">
        <w:tc>
          <w:tcPr>
            <w:tcW w:w="376"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w:t>
            </w:r>
            <w:proofErr w:type="spellEnd"/>
            <w:r w:rsidRPr="00DE12A5">
              <w:rPr>
                <w:rFonts w:ascii="Times New Roman" w:eastAsia="Times New Roman" w:hAnsi="Times New Roman"/>
                <w:color w:val="000000"/>
                <w:lang w:eastAsia="ru-RU"/>
              </w:rPr>
              <w:t xml:space="preserve"> й/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352920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сварочная для дентальной имплантации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контактной сварки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376"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xml:space="preserve">), при отсутствии в МРУ и </w:t>
            </w:r>
            <w:r w:rsidRPr="00DE12A5">
              <w:rPr>
                <w:rFonts w:ascii="Times New Roman" w:eastAsia="Times New Roman" w:hAnsi="Times New Roman"/>
                <w:color w:val="000000"/>
                <w:lang w:eastAsia="ru-RU"/>
              </w:rPr>
              <w:lastRenderedPageBreak/>
              <w:t>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по расчетной мощности</w:t>
            </w:r>
          </w:p>
        </w:tc>
      </w:tr>
      <w:tr w:rsidR="00DE12A5" w:rsidRPr="00DE12A5" w:rsidTr="00DE12A5">
        <w:tc>
          <w:tcPr>
            <w:tcW w:w="376"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w:t>
            </w:r>
            <w:proofErr w:type="spellStart"/>
            <w:r w:rsidRPr="00DE12A5">
              <w:rPr>
                <w:rFonts w:ascii="Times New Roman" w:eastAsia="Times New Roman" w:hAnsi="Times New Roman"/>
                <w:color w:val="000000"/>
                <w:lang w:eastAsia="ru-RU"/>
              </w:rPr>
              <w:t>полимеризационная</w:t>
            </w:r>
            <w:proofErr w:type="spellEnd"/>
            <w:r w:rsidRPr="00DE12A5">
              <w:rPr>
                <w:rFonts w:ascii="Times New Roman" w:eastAsia="Times New Roman" w:hAnsi="Times New Roman"/>
                <w:color w:val="000000"/>
                <w:lang w:eastAsia="ru-RU"/>
              </w:rPr>
              <w:t xml:space="preserve"> стоматологическая/хирургическая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стоматологическая для </w:t>
            </w:r>
            <w:proofErr w:type="spellStart"/>
            <w:r w:rsidRPr="00DE12A5">
              <w:rPr>
                <w:rFonts w:ascii="Times New Roman" w:eastAsia="Times New Roman" w:hAnsi="Times New Roman"/>
                <w:color w:val="000000"/>
                <w:lang w:eastAsia="ru-RU"/>
              </w:rPr>
              <w:t>фотополимеризации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светоотверждения</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236490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Щипцы </w:t>
            </w:r>
            <w:proofErr w:type="spellStart"/>
            <w:r w:rsidRPr="00DE12A5">
              <w:rPr>
                <w:rFonts w:ascii="Times New Roman" w:eastAsia="Times New Roman" w:hAnsi="Times New Roman"/>
                <w:color w:val="000000"/>
                <w:lang w:eastAsia="ru-RU"/>
              </w:rPr>
              <w:t>ортодонтические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Набор щипцов </w:t>
            </w:r>
            <w:proofErr w:type="spellStart"/>
            <w:r w:rsidRPr="00DE12A5">
              <w:rPr>
                <w:rFonts w:ascii="Times New Roman" w:eastAsia="Times New Roman" w:hAnsi="Times New Roman"/>
                <w:color w:val="000000"/>
                <w:lang w:eastAsia="ru-RU"/>
              </w:rPr>
              <w:t>ортодонтических</w:t>
            </w:r>
            <w:proofErr w:type="spellEnd"/>
            <w:r w:rsidRPr="00DE12A5">
              <w:rPr>
                <w:rFonts w:ascii="Times New Roman" w:eastAsia="Times New Roman" w:hAnsi="Times New Roman"/>
                <w:color w:val="000000"/>
                <w:lang w:eastAsia="ru-RU"/>
              </w:rPr>
              <w:t xml:space="preserve"> и зажимов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 на рабочее место</w:t>
            </w:r>
          </w:p>
        </w:tc>
      </w:tr>
      <w:tr w:rsidR="00DE12A5" w:rsidRPr="00DE12A5" w:rsidTr="00DE12A5">
        <w:tc>
          <w:tcPr>
            <w:tcW w:w="376"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бормашины </w:t>
            </w:r>
            <w:r w:rsidRPr="00DE12A5">
              <w:rPr>
                <w:rFonts w:ascii="Times New Roman" w:eastAsia="Times New Roman" w:hAnsi="Times New Roman"/>
                <w:color w:val="000000"/>
                <w:lang w:eastAsia="ru-RU"/>
              </w:rPr>
              <w:lastRenderedPageBreak/>
              <w:t>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стоматологической,</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стоматологический турбинный без </w:t>
            </w:r>
            <w:proofErr w:type="spellStart"/>
            <w:r w:rsidRPr="00DE12A5">
              <w:rPr>
                <w:rFonts w:ascii="Times New Roman" w:eastAsia="Times New Roman" w:hAnsi="Times New Roman"/>
                <w:color w:val="000000"/>
                <w:lang w:eastAsia="ru-RU"/>
              </w:rPr>
              <w:t>фиброоптики</w:t>
            </w:r>
            <w:proofErr w:type="spellEnd"/>
            <w:r w:rsidRPr="00DE12A5">
              <w:rPr>
                <w:rFonts w:ascii="Times New Roman" w:eastAsia="Times New Roman" w:hAnsi="Times New Roman"/>
                <w:color w:val="000000"/>
                <w:lang w:eastAsia="ru-RU"/>
              </w:rPr>
              <w:t xml:space="preserve"> при отсутствии в комплекте МРУ и УС и установке без </w:t>
            </w:r>
            <w:proofErr w:type="spellStart"/>
            <w:r w:rsidRPr="00DE12A5">
              <w:rPr>
                <w:rFonts w:ascii="Times New Roman" w:eastAsia="Times New Roman" w:hAnsi="Times New Roman"/>
                <w:color w:val="000000"/>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2на рабочее место</w:t>
            </w:r>
          </w:p>
        </w:tc>
      </w:tr>
      <w:tr w:rsidR="00DE12A5" w:rsidRPr="00DE12A5" w:rsidTr="00DE12A5">
        <w:tc>
          <w:tcPr>
            <w:tcW w:w="376"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376"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Шкаф медицинский для </w:t>
            </w:r>
            <w:r w:rsidRPr="00DE12A5">
              <w:rPr>
                <w:rFonts w:ascii="Times New Roman" w:eastAsia="Times New Roman" w:hAnsi="Times New Roman"/>
                <w:color w:val="000000"/>
                <w:lang w:eastAsia="ru-RU"/>
              </w:rPr>
              <w:lastRenderedPageBreak/>
              <w:t>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376"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Дентальный рентгеновский аппарат с цифровым приемником 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не менее 1 комплекта (на отделение/кабин </w:t>
            </w:r>
            <w:proofErr w:type="spellStart"/>
            <w:r w:rsidRPr="00DE12A5">
              <w:rPr>
                <w:rFonts w:ascii="Times New Roman" w:eastAsia="Times New Roman" w:hAnsi="Times New Roman"/>
                <w:color w:val="000000"/>
                <w:lang w:eastAsia="ru-RU"/>
              </w:rPr>
              <w:t>ет</w:t>
            </w:r>
            <w:proofErr w:type="spellEnd"/>
            <w:r w:rsidRPr="00DE12A5">
              <w:rPr>
                <w:rFonts w:ascii="Times New Roman" w:eastAsia="Times New Roman" w:hAnsi="Times New Roman"/>
                <w:color w:val="000000"/>
                <w:lang w:eastAsia="ru-RU"/>
              </w:rPr>
              <w:t>)</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376"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7. Стандарт оснащения физиотерапевтического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4"/>
        <w:gridCol w:w="2031"/>
        <w:gridCol w:w="2863"/>
        <w:gridCol w:w="2643"/>
        <w:gridCol w:w="1474"/>
      </w:tblGrid>
      <w:tr w:rsidR="00DE12A5" w:rsidRPr="00DE12A5" w:rsidTr="00DE12A5">
        <w:tc>
          <w:tcPr>
            <w:tcW w:w="442"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442"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этиленоксидный</w:t>
            </w:r>
            <w:proofErr w:type="spellEnd"/>
            <w:r w:rsidRPr="00DE12A5">
              <w:rPr>
                <w:rFonts w:ascii="Times New Roman" w:eastAsia="Times New Roman" w:hAnsi="Times New Roman"/>
                <w:color w:val="000000"/>
                <w:lang w:eastAsia="ru-RU"/>
              </w:rPr>
              <w:t>/паровой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42"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42"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w:t>
            </w:r>
            <w:r w:rsidRPr="00DE12A5">
              <w:rPr>
                <w:rFonts w:ascii="Times New Roman" w:eastAsia="Times New Roman" w:hAnsi="Times New Roman"/>
                <w:color w:val="000000"/>
                <w:lang w:eastAsia="ru-RU"/>
              </w:rPr>
              <w:lastRenderedPageBreak/>
              <w:t xml:space="preserve">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42"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252490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микроволновой диатермической терапии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УВЧ-терапии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335360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физиотерапевтическая для электролечения многофункциональная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293180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коротковолновой диатермической терапии, профессиональная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285040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глубокой электромагнитной стимуляции тканей, профессиональная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Облучатель ультрафиолетовый для фототерапии, профессиональный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42"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ионофореза для доставки лекарственных средств,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Аппарат для </w:t>
            </w:r>
            <w:proofErr w:type="spellStart"/>
            <w:r w:rsidRPr="00DE12A5">
              <w:rPr>
                <w:rFonts w:ascii="Times New Roman" w:eastAsia="Times New Roman" w:hAnsi="Times New Roman"/>
                <w:color w:val="000000"/>
                <w:lang w:eastAsia="ru-RU"/>
              </w:rPr>
              <w:t>электро</w:t>
            </w:r>
            <w:proofErr w:type="spellEnd"/>
            <w:r w:rsidRPr="00DE12A5">
              <w:rPr>
                <w:rFonts w:ascii="Times New Roman" w:eastAsia="Times New Roman" w:hAnsi="Times New Roman"/>
                <w:color w:val="000000"/>
                <w:lang w:eastAsia="ru-RU"/>
              </w:rPr>
              <w:t>(фоно)</w:t>
            </w:r>
            <w:proofErr w:type="spellStart"/>
            <w:r w:rsidRPr="00DE12A5">
              <w:rPr>
                <w:rFonts w:ascii="Times New Roman" w:eastAsia="Times New Roman" w:hAnsi="Times New Roman"/>
                <w:color w:val="000000"/>
                <w:lang w:eastAsia="ru-RU"/>
              </w:rPr>
              <w:t>фореза</w:t>
            </w:r>
            <w:proofErr w:type="spellEnd"/>
            <w:r w:rsidRPr="00DE12A5">
              <w:rPr>
                <w:rFonts w:ascii="Times New Roman" w:eastAsia="Times New Roman" w:hAnsi="Times New Roman"/>
                <w:color w:val="000000"/>
                <w:lang w:eastAsia="ru-RU"/>
              </w:rPr>
              <w:t>, для гальванизации, лекарственного электрофореза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442"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42"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42"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утилизации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I</w:t>
            </w:r>
          </w:p>
        </w:tc>
      </w:tr>
      <w:tr w:rsidR="00DE12A5" w:rsidRPr="00DE12A5" w:rsidTr="00DE12A5">
        <w:tc>
          <w:tcPr>
            <w:tcW w:w="442"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расчетной мощности</w:t>
            </w:r>
          </w:p>
        </w:tc>
      </w:tr>
      <w:tr w:rsidR="00DE12A5" w:rsidRPr="00DE12A5" w:rsidTr="00DE12A5">
        <w:tc>
          <w:tcPr>
            <w:tcW w:w="442"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Кресло стоматологическое,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Кресло стоматологическое при отсутствии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119390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Кресло стоматологическое, механическое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42"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42"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42"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42"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42"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42"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42"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42"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442"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парентеральных инфекций для оказания первичной медико-санитарной помощи, скорой медицинской помощи,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отделение</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Прочее оборудование (оснащение)</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1"/>
        <w:gridCol w:w="4363"/>
        <w:gridCol w:w="4081"/>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Наименование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письменный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bl>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4</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r>
      <w:r w:rsidRPr="00DE12A5">
        <w:rPr>
          <w:rFonts w:ascii="Times New Roman" w:eastAsia="Times New Roman" w:hAnsi="Times New Roman"/>
          <w:b/>
          <w:bCs/>
          <w:color w:val="904030"/>
          <w:lang w:eastAsia="ru-RU"/>
        </w:rPr>
        <w:lastRenderedPageBreak/>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Правила организации деятельности стоматологического кабинета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в организациях</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настоящие Правила определяют организацию деятельности стоматологического кабинета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организациях (далее - стоматологический кабинет).</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Стоматологический кабинет организуется как структурное подразделение стоматологической поликлиники или стоматологического отделения медицинской организации либо как структурное подразделение образовательной организации, организации, предприятия.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3. Медицинская помощь в стоматологических кабинетах оказывается врачами- стоматологами, врачами-стоматологами-терапевтами и гигиенистами стоматологическими стоматологического кабинета либо входящими в штат подразделений стоматологической поликлиники или стоматологического отделения медицинской организации.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4. При отсутствии стоматологических кабинетов, указанных в пункте 2 настоящих Правил, медицинская помощь обучающимся в образовательных организациях, призывникам в призывных пунктах и сотрудникам предприятий и организаций при стоматологических заболеваниях оказывается в стоматологических поликлиниках или стоматологических отделениях (кабинетах) медицинских организаций.</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5. Структура и штатная численность стоматологического кабинета утверждаются с учетом рекомендуемых штатных нормативов, предусмотренных приложением № 5 к Порядку оказания медицинской помощи взрослому населению при стоматологических заболеваниях, утвержденному настоящим приказом.</w:t>
      </w:r>
      <w:r w:rsidRPr="00DE12A5">
        <w:rPr>
          <w:rFonts w:ascii="Times New Roman" w:eastAsia="Times New Roman" w:hAnsi="Times New Roman"/>
          <w:color w:val="000000"/>
          <w:lang w:eastAsia="ru-RU"/>
        </w:rPr>
        <w:br/>
        <w:t>Рекомендуемые штатные нормативы не распространяются на медицинские организации частной системы здравоохранения.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6 на должность заведующего стоматологическим кабинетом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(далее - Квалификационные требования), по специальностям «стоматология общей практики», «стоматология терапевтическая», а также профессиональному стандарту «Специалист в области здравоохранения и общественного здоровья».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7 на должность врача-стоматолога стоматологического кабинета назначается медицинский работник, соответствующий Квалификационным требованиям по специальностям «стоматология», «стоматология общей практики», «стоматология терапевтическая».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8 на должности специалистов со средним профессиональным (медицинским) образованием назначаются медицинские работники, соответствующие Квалификационным требованиям к медицинским и фармацевтическим работникам со средним медицинским и фармацевтическим образованием, по специальностям «стоматология», «стоматология ортопедическая», «стоматология профилактическая», «сестринское дело».</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9. Оснащение стоматологического кабинета осуществляется в соответствии со стандартом оснащения, предусмотренным приложением № 6 к Порядку оказания медицинской помощи взрослому населению при стоматологических заболеваниях, утвержденному настоящим приказом.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 Основными функциями стоматологического кабинета являются:</w:t>
      </w:r>
    </w:p>
    <w:p w:rsidR="00DE12A5" w:rsidRPr="00DE12A5" w:rsidRDefault="00DE12A5" w:rsidP="00DE12A5">
      <w:pPr>
        <w:numPr>
          <w:ilvl w:val="0"/>
          <w:numId w:val="8"/>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выявление заболеваний зубов, пародонта и слизистой оболочки рта, лечение их неосложненных форм и направление пациентов с осложненными формами указанных заболеваний к врачу-стоматологу, врачу-стоматологу-терапевту, врачу-</w:t>
      </w:r>
      <w:proofErr w:type="spellStart"/>
      <w:r w:rsidRPr="00DE12A5">
        <w:rPr>
          <w:rFonts w:ascii="Times New Roman" w:eastAsia="Times New Roman" w:hAnsi="Times New Roman"/>
          <w:color w:val="000000"/>
          <w:lang w:eastAsia="ru-RU"/>
        </w:rPr>
        <w:t>стомато</w:t>
      </w:r>
      <w:proofErr w:type="spellEnd"/>
      <w:r w:rsidRPr="00DE12A5">
        <w:rPr>
          <w:rFonts w:ascii="Times New Roman" w:eastAsia="Times New Roman" w:hAnsi="Times New Roman"/>
          <w:color w:val="000000"/>
          <w:lang w:eastAsia="ru-RU"/>
        </w:rPr>
        <w:t xml:space="preserve"> логу-хирургу, врачу-стоматологу-ортопед у, врачу-</w:t>
      </w:r>
      <w:proofErr w:type="spellStart"/>
      <w:r w:rsidRPr="00DE12A5">
        <w:rPr>
          <w:rFonts w:ascii="Times New Roman" w:eastAsia="Times New Roman" w:hAnsi="Times New Roman"/>
          <w:color w:val="000000"/>
          <w:lang w:eastAsia="ru-RU"/>
        </w:rPr>
        <w:t>ортодонту</w:t>
      </w:r>
      <w:proofErr w:type="spellEnd"/>
      <w:r w:rsidRPr="00DE12A5">
        <w:rPr>
          <w:rFonts w:ascii="Times New Roman" w:eastAsia="Times New Roman" w:hAnsi="Times New Roman"/>
          <w:color w:val="000000"/>
          <w:lang w:eastAsia="ru-RU"/>
        </w:rPr>
        <w:t xml:space="preserve"> в стоматологическую поликлинику или стоматологическое отделение медицинской организации;</w:t>
      </w:r>
    </w:p>
    <w:p w:rsidR="00DE12A5" w:rsidRPr="00DE12A5" w:rsidRDefault="00DE12A5" w:rsidP="00DE12A5">
      <w:pPr>
        <w:numPr>
          <w:ilvl w:val="0"/>
          <w:numId w:val="8"/>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выявление пациентов с зубочелюстно-лицевыми аномалиями и предпосылками их развития, дефектами коронок зубов и зубных рядов с направлением их к врачу-стоматологу соответствующего стоматологического профиля в стоматологическую поликлинику или стоматологическое отделение медицинской организации;</w:t>
      </w:r>
    </w:p>
    <w:p w:rsidR="00DE12A5" w:rsidRPr="00DE12A5" w:rsidRDefault="00DE12A5" w:rsidP="00DE12A5">
      <w:pPr>
        <w:numPr>
          <w:ilvl w:val="0"/>
          <w:numId w:val="8"/>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проведение мероприятий по профилактике стоматологических заболеваний, осуществление гигиенического образования и обучения рациональной гигиене рта;</w:t>
      </w:r>
    </w:p>
    <w:p w:rsidR="00DE12A5" w:rsidRPr="00DE12A5" w:rsidRDefault="00DE12A5" w:rsidP="00DE12A5">
      <w:pPr>
        <w:numPr>
          <w:ilvl w:val="0"/>
          <w:numId w:val="8"/>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методическое обеспечение рационального питания с целью профилактики стоматологических заболеваний;</w:t>
      </w:r>
    </w:p>
    <w:p w:rsidR="00DE12A5" w:rsidRPr="00DE12A5" w:rsidRDefault="00DE12A5" w:rsidP="00DE12A5">
      <w:pPr>
        <w:numPr>
          <w:ilvl w:val="0"/>
          <w:numId w:val="8"/>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предоставление информации о деятельности стоматологического кабинета, данных о состоянии стоматологического здоровья обслуживаемого контингента и предложений по организации мероприятий, направленных на укрепление здоровья, руководству медицинской организации, в структуру которого он входит;</w:t>
      </w:r>
    </w:p>
    <w:p w:rsidR="00DE12A5" w:rsidRPr="00DE12A5" w:rsidRDefault="00DE12A5" w:rsidP="00DE12A5">
      <w:pPr>
        <w:numPr>
          <w:ilvl w:val="0"/>
          <w:numId w:val="8"/>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внедрение в клиническую практику современных достижений в области оказания медицинской помощи и проведение анализа эффективности их применения.</w:t>
      </w:r>
    </w:p>
    <w:p w:rsidR="00DE12A5" w:rsidRPr="00DE12A5" w:rsidRDefault="00DE12A5" w:rsidP="00DE12A5">
      <w:pPr>
        <w:numPr>
          <w:ilvl w:val="0"/>
          <w:numId w:val="8"/>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 сбор и представление первичных данных о медицинской деятельности для информационных систем в сфере здравоохранения.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5</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Рекомендуемые штатные нормативы стоматологического кабинета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в организациях</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86"/>
        <w:gridCol w:w="2957"/>
        <w:gridCol w:w="5962"/>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Количество должностей</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Заведующий-врач-специалист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5 на кабинет при наличии не менее 2 должностей врачей стоматологического профиля</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Врач-стоматолог (врач- стоматолог-терапевт)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2000 человек взрослого населения, но не менее 1 должности на кабинет (не более 2-х должностей на 1 кресло при двухсменной работе)</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Зубной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Вводится по ведомости замены по нормативам врача-стоматолога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1 должность врача стоматологического профиля</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Гигиенист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 (при наличии рабочего места)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Санитарка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2 должности врачей стоматологического профиля, но не менее 1 должности на кабинет</w:t>
            </w:r>
          </w:p>
        </w:tc>
      </w:tr>
    </w:tbl>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6</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Стандарт оснащения стоматологического кабинета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в организациях</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0"/>
        <w:gridCol w:w="854"/>
        <w:gridCol w:w="854"/>
        <w:gridCol w:w="1604"/>
        <w:gridCol w:w="1523"/>
        <w:gridCol w:w="1002"/>
        <w:gridCol w:w="1083"/>
        <w:gridCol w:w="897"/>
        <w:gridCol w:w="1248"/>
      </w:tblGrid>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Место рабочее (комплект оборудования) для врача-стоматолога: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или Место рабочее универсальное врача-стоматолога (МРУ), включающее УС, </w:t>
            </w:r>
            <w:r w:rsidRPr="00DE12A5">
              <w:rPr>
                <w:rFonts w:ascii="Times New Roman" w:eastAsia="Times New Roman" w:hAnsi="Times New Roman"/>
                <w:color w:val="000000"/>
                <w:lang w:eastAsia="ru-RU"/>
              </w:rPr>
              <w:lastRenderedPageBreak/>
              <w:t xml:space="preserve">оснащенную турбиной, микромотором, </w:t>
            </w:r>
            <w:proofErr w:type="spellStart"/>
            <w:r w:rsidRPr="00DE12A5">
              <w:rPr>
                <w:rFonts w:ascii="Times New Roman" w:eastAsia="Times New Roman" w:hAnsi="Times New Roman"/>
                <w:color w:val="000000"/>
                <w:lang w:eastAsia="ru-RU"/>
              </w:rPr>
              <w:t>диатермокоагулятором</w:t>
            </w:r>
            <w:proofErr w:type="spellEnd"/>
            <w:r w:rsidRPr="00DE12A5">
              <w:rPr>
                <w:rFonts w:ascii="Times New Roman" w:eastAsia="Times New Roman" w:hAnsi="Times New Roman"/>
                <w:color w:val="000000"/>
                <w:lang w:eastAsia="ru-RU"/>
              </w:rPr>
              <w:t xml:space="preserve">, ультразвуковым </w:t>
            </w:r>
            <w:proofErr w:type="spellStart"/>
            <w:r w:rsidRPr="00DE12A5">
              <w:rPr>
                <w:rFonts w:ascii="Times New Roman" w:eastAsia="Times New Roman" w:hAnsi="Times New Roman"/>
                <w:color w:val="000000"/>
                <w:lang w:eastAsia="ru-RU"/>
              </w:rPr>
              <w:t>скалером</w:t>
            </w:r>
            <w:proofErr w:type="spellEnd"/>
            <w:r w:rsidRPr="00DE12A5">
              <w:rPr>
                <w:rFonts w:ascii="Times New Roman" w:eastAsia="Times New Roman" w:hAnsi="Times New Roman"/>
                <w:color w:val="000000"/>
                <w:lang w:eastAsia="ru-RU"/>
              </w:rPr>
              <w:t xml:space="preserve">, пылесосом, </w:t>
            </w:r>
            <w:proofErr w:type="spellStart"/>
            <w:r w:rsidRPr="00DE12A5">
              <w:rPr>
                <w:rFonts w:ascii="Times New Roman" w:eastAsia="Times New Roman" w:hAnsi="Times New Roman"/>
                <w:color w:val="000000"/>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1</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w:t>
            </w:r>
            <w:proofErr w:type="spellEnd"/>
            <w:r w:rsidRPr="00DE12A5">
              <w:rPr>
                <w:rFonts w:ascii="Times New Roman" w:eastAsia="Times New Roman" w:hAnsi="Times New Roman"/>
                <w:color w:val="000000"/>
                <w:lang w:eastAsia="ru-RU"/>
              </w:rPr>
              <w:t xml:space="preserve"> й/паровой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w:t>
            </w:r>
            <w:r w:rsidRPr="00DE12A5">
              <w:rPr>
                <w:rFonts w:ascii="Times New Roman" w:eastAsia="Times New Roman" w:hAnsi="Times New Roman"/>
                <w:color w:val="000000"/>
                <w:lang w:eastAsia="ru-RU"/>
              </w:rPr>
              <w:lastRenderedPageBreak/>
              <w:t>внешний автоматический для профессионального использования с питанием от аккумуляторной батареи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121300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анализа состояния пульпы зуба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диагностики жизнеспособности пульпы (</w:t>
            </w:r>
            <w:proofErr w:type="spellStart"/>
            <w:r w:rsidRPr="00DE12A5">
              <w:rPr>
                <w:rFonts w:ascii="Times New Roman" w:eastAsia="Times New Roman" w:hAnsi="Times New Roman"/>
                <w:color w:val="000000"/>
                <w:lang w:eastAsia="ru-RU"/>
              </w:rPr>
              <w:t>электроодонтометр</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w:t>
            </w: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Дентальный рентгеновский аппарат с цифровым приемником 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комплект на кабинет</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w:t>
            </w:r>
            <w:r w:rsidRPr="00DE12A5">
              <w:rPr>
                <w:rFonts w:ascii="Times New Roman" w:eastAsia="Times New Roman" w:hAnsi="Times New Roman"/>
                <w:color w:val="000000"/>
                <w:lang w:eastAsia="ru-RU"/>
              </w:rPr>
              <w:lastRenderedPageBreak/>
              <w:t xml:space="preserve">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260500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электрохирургическая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Диатермокоагулятор</w:t>
            </w:r>
            <w:proofErr w:type="spellEnd"/>
            <w:r w:rsidRPr="00DE12A5">
              <w:rPr>
                <w:rFonts w:ascii="Times New Roman" w:eastAsia="Times New Roman" w:hAnsi="Times New Roman"/>
                <w:color w:val="000000"/>
                <w:lang w:eastAsia="ru-RU"/>
              </w:rPr>
              <w:t xml:space="preserve"> стоматологический при отсутствии в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диатермической </w:t>
            </w:r>
            <w:proofErr w:type="spellStart"/>
            <w:r w:rsidRPr="00DE12A5">
              <w:rPr>
                <w:rFonts w:ascii="Times New Roman" w:eastAsia="Times New Roman" w:hAnsi="Times New Roman"/>
                <w:color w:val="000000"/>
                <w:lang w:eastAsia="ru-RU"/>
              </w:rPr>
              <w:t>электрохирургии</w:t>
            </w:r>
            <w:proofErr w:type="spellEnd"/>
            <w:r w:rsidRPr="00DE12A5">
              <w:rPr>
                <w:rFonts w:ascii="Times New Roman" w:eastAsia="Times New Roman" w:hAnsi="Times New Roman"/>
                <w:color w:val="000000"/>
                <w:lang w:eastAsia="ru-RU"/>
              </w:rPr>
              <w:t xml:space="preserve"> стоматологическая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 биологическими загрязнениями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Шприц для дентальной анестезии, многоразового использования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Инъектор</w:t>
            </w:r>
            <w:proofErr w:type="spellEnd"/>
            <w:r w:rsidRPr="00DE12A5">
              <w:rPr>
                <w:rFonts w:ascii="Times New Roman" w:eastAsia="Times New Roman" w:hAnsi="Times New Roman"/>
                <w:color w:val="000000"/>
                <w:lang w:eastAsia="ru-RU"/>
              </w:rPr>
              <w:t xml:space="preserve"> стоматологический, для </w:t>
            </w:r>
            <w:proofErr w:type="spellStart"/>
            <w:r w:rsidRPr="00DE12A5">
              <w:rPr>
                <w:rFonts w:ascii="Times New Roman" w:eastAsia="Times New Roman" w:hAnsi="Times New Roman"/>
                <w:color w:val="000000"/>
                <w:lang w:eastAsia="ru-RU"/>
              </w:rPr>
              <w:t>карпульной</w:t>
            </w:r>
            <w:proofErr w:type="spellEnd"/>
            <w:r w:rsidRPr="00DE12A5">
              <w:rPr>
                <w:rFonts w:ascii="Times New Roman" w:eastAsia="Times New Roman" w:hAnsi="Times New Roman"/>
                <w:color w:val="000000"/>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3 на рабочее место врача</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Компрессор стоматологический </w:t>
            </w:r>
            <w:r w:rsidRPr="00DE12A5">
              <w:rPr>
                <w:rFonts w:ascii="Times New Roman" w:eastAsia="Times New Roman" w:hAnsi="Times New Roman"/>
                <w:color w:val="000000"/>
                <w:lang w:eastAsia="ru-RU"/>
              </w:rPr>
              <w:lastRenderedPageBreak/>
              <w:t>(</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с учетом расчетной </w:t>
            </w:r>
            <w:r w:rsidRPr="00DE12A5">
              <w:rPr>
                <w:rFonts w:ascii="Times New Roman" w:eastAsia="Times New Roman" w:hAnsi="Times New Roman"/>
                <w:color w:val="000000"/>
                <w:lang w:eastAsia="ru-RU"/>
              </w:rPr>
              <w:lastRenderedPageBreak/>
              <w:t>мощности</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121250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w:t>
            </w:r>
            <w:proofErr w:type="spellStart"/>
            <w:r w:rsidRPr="00DE12A5">
              <w:rPr>
                <w:rFonts w:ascii="Times New Roman" w:eastAsia="Times New Roman" w:hAnsi="Times New Roman"/>
                <w:color w:val="000000"/>
                <w:lang w:eastAsia="ru-RU"/>
              </w:rPr>
              <w:t>полимеризационная</w:t>
            </w:r>
            <w:proofErr w:type="spellEnd"/>
            <w:r w:rsidRPr="00DE12A5">
              <w:rPr>
                <w:rFonts w:ascii="Times New Roman" w:eastAsia="Times New Roman" w:hAnsi="Times New Roman"/>
                <w:color w:val="000000"/>
                <w:lang w:eastAsia="ru-RU"/>
              </w:rPr>
              <w:t xml:space="preserve"> стоматологическая/хирургическая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стоматологическая для </w:t>
            </w:r>
            <w:proofErr w:type="spellStart"/>
            <w:r w:rsidRPr="00DE12A5">
              <w:rPr>
                <w:rFonts w:ascii="Times New Roman" w:eastAsia="Times New Roman" w:hAnsi="Times New Roman"/>
                <w:color w:val="000000"/>
                <w:lang w:eastAsia="ru-RU"/>
              </w:rPr>
              <w:t>фотополимеризации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светоотверждения</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стоматологический механический угловой для </w:t>
            </w:r>
            <w:r w:rsidRPr="00DE12A5">
              <w:rPr>
                <w:rFonts w:ascii="Times New Roman" w:eastAsia="Times New Roman" w:hAnsi="Times New Roman"/>
                <w:color w:val="000000"/>
                <w:lang w:eastAsia="ru-RU"/>
              </w:rPr>
              <w:lastRenderedPageBreak/>
              <w:t>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не менее 2 на рабочее </w:t>
            </w:r>
            <w:r w:rsidRPr="00DE12A5">
              <w:rPr>
                <w:rFonts w:ascii="Times New Roman" w:eastAsia="Times New Roman" w:hAnsi="Times New Roman"/>
                <w:color w:val="000000"/>
                <w:lang w:eastAsia="ru-RU"/>
              </w:rPr>
              <w:lastRenderedPageBreak/>
              <w:t>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216740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пневматический</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стоматологический турбинный без </w:t>
            </w:r>
            <w:proofErr w:type="spellStart"/>
            <w:r w:rsidRPr="00DE12A5">
              <w:rPr>
                <w:rFonts w:ascii="Times New Roman" w:eastAsia="Times New Roman" w:hAnsi="Times New Roman"/>
                <w:color w:val="000000"/>
                <w:lang w:eastAsia="ru-RU"/>
              </w:rPr>
              <w:t>фиброоптики</w:t>
            </w:r>
            <w:proofErr w:type="spellEnd"/>
            <w:r w:rsidRPr="00DE12A5">
              <w:rPr>
                <w:rFonts w:ascii="Times New Roman" w:eastAsia="Times New Roman" w:hAnsi="Times New Roman"/>
                <w:color w:val="000000"/>
                <w:lang w:eastAsia="ru-RU"/>
              </w:rPr>
              <w:t xml:space="preserve"> при отсутствии в комплекте МРУ и УС и установке без </w:t>
            </w:r>
            <w:proofErr w:type="spellStart"/>
            <w:r w:rsidRPr="00DE12A5">
              <w:rPr>
                <w:rFonts w:ascii="Times New Roman" w:eastAsia="Times New Roman" w:hAnsi="Times New Roman"/>
                <w:color w:val="000000"/>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rPr>
          <w:trHeight w:val="4695"/>
        </w:trPr>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Шкаф медицинский для хранения </w:t>
            </w:r>
            <w:r w:rsidRPr="00DE12A5">
              <w:rPr>
                <w:rFonts w:ascii="Times New Roman" w:eastAsia="Times New Roman" w:hAnsi="Times New Roman"/>
                <w:color w:val="000000"/>
                <w:lang w:eastAsia="ru-RU"/>
              </w:rPr>
              <w:lastRenderedPageBreak/>
              <w:t>расходных материалов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rPr>
          <w:trHeight w:val="1230"/>
        </w:trPr>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фармацевтический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bl>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7</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Правила организации деятельности мобильного стоматологического кабинета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настоящие Правила определяют организацию деятельности мобильного стоматологического кабинета (далее - кабинет).</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Кабинет организуется как структурное подразделение стоматологической поликлиники или стоматологического отделения медицинской организации.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3. Кабинет организуется для оказания первичной медико-санитарной помощи взрослому населению при стоматологических заболеваниях вне стационарных помещений медицинской организации, в том числе в отдаленных и труднодоступных населенных пунктах, врачами-стоматологами или другими специалистами стоматологического профиля, входящими в штат подразделений стоматологической поликлиники или стоматологического отделения медицинской организации, с учетом территориальных особенностей и потребностей в медицинской помощи при стоматологических заболеваниях.</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4. Структура и штатная численность кабинета утверждаются с учетом рекомендуемых штатных нормативов, предусмотренных приложением № 8 к Порядку оказания медицинской помощи взрослому населению при стоматологических заболеваниях, утвержденному настоящим приказом.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Рекомендуемые штатные нормативы не распространяются на медицинские организации частной системы здравоохранения.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5 на должность заведующего кабинетом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(далее - Квалификационные требования), по специальностям «стоматология», «стоматология общей практики», «ортодонтия», «стоматология терапевтическая», «стоматология хирургическая», «стоматология ортопедическая», прошедший повышение квалификации по специальности «организация здравоохранения и общественное здоровье», а также профессиональному стандарту «Специалист в области здравоохранения и общественного здоровья».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6 на должность врача-специалиста кабинета назначается медицинский работник, соответствующий Квалификационным требованиям по специальностям «стоматология», </w:t>
      </w:r>
      <w:r w:rsidRPr="00DE12A5">
        <w:rPr>
          <w:rFonts w:ascii="Times New Roman" w:eastAsia="Times New Roman" w:hAnsi="Times New Roman"/>
          <w:color w:val="000000"/>
          <w:lang w:eastAsia="ru-RU"/>
        </w:rPr>
        <w:lastRenderedPageBreak/>
        <w:t>«стоматология общей практики», «ортодонтия», «стоматология терапевтическая», «стоматология хирургическая», «стоматология ортопедическая».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7 на должности специалистов со средним профессиональным (медицинским) образованием назначаются медицинские работники, соответствующие Квалификационным требованиям к медицинским и фармацевтическим работникам со средним медицинским и фармацевтическим образованием, по специальностям «стоматология», «стоматология ортопедическая», «стоматология профилактическая», «сестринское дело».</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8. Оснащение кабинета осуществляется в соответствии со стандартом оснащения, предусмотренным приложением № 9 к Порядку оказания медицинской помощи взрослому населению при стоматологических заболеваниях, утвержденному настоящим приказом.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9. Основными функциями кабинета являются:</w:t>
      </w:r>
    </w:p>
    <w:p w:rsidR="00DE12A5" w:rsidRPr="00DE12A5" w:rsidRDefault="00DE12A5" w:rsidP="00DE12A5">
      <w:pPr>
        <w:numPr>
          <w:ilvl w:val="0"/>
          <w:numId w:val="9"/>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выявление и лечение заболеваний зубов, пародонта и слизистой оболочки рта, направление пациентов с осложненными формами заболеваний к врачам соответствующего стоматологического профиля в стоматологическую поликлинику или стоматологическое отделение многопрофильной медицинской организации, в челюстно-лицевое отделение медицинской организации;</w:t>
      </w:r>
    </w:p>
    <w:p w:rsidR="00DE12A5" w:rsidRPr="00DE12A5" w:rsidRDefault="00DE12A5" w:rsidP="00DE12A5">
      <w:pPr>
        <w:numPr>
          <w:ilvl w:val="0"/>
          <w:numId w:val="9"/>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выявление и лечение пациентов с зубочелюстно-лицевыми аномалиями и предпосылками их развития врачами-</w:t>
      </w:r>
      <w:proofErr w:type="spellStart"/>
      <w:r w:rsidRPr="00DE12A5">
        <w:rPr>
          <w:rFonts w:ascii="Times New Roman" w:eastAsia="Times New Roman" w:hAnsi="Times New Roman"/>
          <w:color w:val="000000"/>
          <w:lang w:eastAsia="ru-RU"/>
        </w:rPr>
        <w:t>ортодонтами</w:t>
      </w:r>
      <w:proofErr w:type="spellEnd"/>
      <w:r w:rsidRPr="00DE12A5">
        <w:rPr>
          <w:rFonts w:ascii="Times New Roman" w:eastAsia="Times New Roman" w:hAnsi="Times New Roman"/>
          <w:color w:val="000000"/>
          <w:lang w:eastAsia="ru-RU"/>
        </w:rPr>
        <w:t>, а при их отсутствии выявление и направление к врачу-</w:t>
      </w:r>
      <w:proofErr w:type="spellStart"/>
      <w:r w:rsidRPr="00DE12A5">
        <w:rPr>
          <w:rFonts w:ascii="Times New Roman" w:eastAsia="Times New Roman" w:hAnsi="Times New Roman"/>
          <w:color w:val="000000"/>
          <w:lang w:eastAsia="ru-RU"/>
        </w:rPr>
        <w:t>ортодонту</w:t>
      </w:r>
      <w:proofErr w:type="spellEnd"/>
      <w:r w:rsidRPr="00DE12A5">
        <w:rPr>
          <w:rFonts w:ascii="Times New Roman" w:eastAsia="Times New Roman" w:hAnsi="Times New Roman"/>
          <w:color w:val="000000"/>
          <w:lang w:eastAsia="ru-RU"/>
        </w:rPr>
        <w:t xml:space="preserve"> в стоматологическую поликлинику или стоматологическое отделение многопрофильной медицинской организации;</w:t>
      </w:r>
    </w:p>
    <w:p w:rsidR="00DE12A5" w:rsidRPr="00DE12A5" w:rsidRDefault="00DE12A5" w:rsidP="00DE12A5">
      <w:pPr>
        <w:numPr>
          <w:ilvl w:val="0"/>
          <w:numId w:val="9"/>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выявление и лечение (протезирование) пациентов с дефектами коронок зубов и зубных рядов, а при необходимости сложного протезирования направление пациентов в стоматологическую поликлинику или стоматологическое отделение многопрофильной медицинской организации;</w:t>
      </w:r>
    </w:p>
    <w:p w:rsidR="00DE12A5" w:rsidRPr="00DE12A5" w:rsidRDefault="00DE12A5" w:rsidP="00DE12A5">
      <w:pPr>
        <w:numPr>
          <w:ilvl w:val="0"/>
          <w:numId w:val="9"/>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проведение мероприятий по профилактике стоматологических заболеваний, осуществление гигиенического образования и обучения рациональной гигиене рта;</w:t>
      </w:r>
    </w:p>
    <w:p w:rsidR="00DE12A5" w:rsidRPr="00DE12A5" w:rsidRDefault="00DE12A5" w:rsidP="00DE12A5">
      <w:pPr>
        <w:numPr>
          <w:ilvl w:val="0"/>
          <w:numId w:val="9"/>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предоставление информации о деятельности кабинета, данных о состоянии стоматологического здоровья обслуживаемого контингента и предложений по организации мероприятий, направленных на укрепление здоровья, руководству медицинской организации, в структуру которого он входит;</w:t>
      </w:r>
    </w:p>
    <w:p w:rsidR="00DE12A5" w:rsidRPr="00DE12A5" w:rsidRDefault="00DE12A5" w:rsidP="00DE12A5">
      <w:pPr>
        <w:numPr>
          <w:ilvl w:val="0"/>
          <w:numId w:val="9"/>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внедрение в клиническую практику современных достижений в области оказания медицинской помощи и проведение анализа эффективности их применения.</w:t>
      </w:r>
    </w:p>
    <w:p w:rsidR="00DE12A5" w:rsidRPr="00DE12A5" w:rsidRDefault="00DE12A5" w:rsidP="00DE12A5">
      <w:pPr>
        <w:numPr>
          <w:ilvl w:val="0"/>
          <w:numId w:val="9"/>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 сбор и представление первичных данных о медицинской деятельности для информационных систем в сфере здравоохранения.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8</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Рекомендуемые штатные нормативы мобильного стоматологического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94"/>
        <w:gridCol w:w="3748"/>
        <w:gridCol w:w="5063"/>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Количество должностей</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Заведующий-врач-специалист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0, 5</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Врач-стоматолог (врач- стоматолог-ортопед)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рабочую смену</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Зубной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вводится по ведомости замены по нормативам врача-стоматолога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Зубной 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1 должность врача-стоматолога- ортопеда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Санитарка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bl>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9</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Стандарт оснащения мобильного стоматологического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9"/>
        <w:gridCol w:w="1848"/>
        <w:gridCol w:w="3417"/>
        <w:gridCol w:w="2406"/>
        <w:gridCol w:w="1365"/>
      </w:tblGrid>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Место рабочее (комплект оборудования) для врача-стоматолога: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w:t>
            </w:r>
            <w:r w:rsidRPr="00DE12A5">
              <w:rPr>
                <w:rFonts w:ascii="Times New Roman" w:eastAsia="Times New Roman" w:hAnsi="Times New Roman"/>
                <w:color w:val="000000"/>
                <w:lang w:eastAsia="ru-RU"/>
              </w:rPr>
              <w:lastRenderedPageBreak/>
              <w:t>мебели))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или Место рабочее универсальное врача-стоматолога (МРУ), включающее УС, оснащенную турбиной, микромотором, </w:t>
            </w:r>
            <w:proofErr w:type="spellStart"/>
            <w:r w:rsidRPr="00DE12A5">
              <w:rPr>
                <w:rFonts w:ascii="Times New Roman" w:eastAsia="Times New Roman" w:hAnsi="Times New Roman"/>
                <w:color w:val="000000"/>
                <w:lang w:eastAsia="ru-RU"/>
              </w:rPr>
              <w:t>диатермокоагулятором</w:t>
            </w:r>
            <w:proofErr w:type="spellEnd"/>
            <w:r w:rsidRPr="00DE12A5">
              <w:rPr>
                <w:rFonts w:ascii="Times New Roman" w:eastAsia="Times New Roman" w:hAnsi="Times New Roman"/>
                <w:color w:val="000000"/>
                <w:lang w:eastAsia="ru-RU"/>
              </w:rPr>
              <w:t xml:space="preserve">, ультразвуковым </w:t>
            </w:r>
            <w:proofErr w:type="spellStart"/>
            <w:r w:rsidRPr="00DE12A5">
              <w:rPr>
                <w:rFonts w:ascii="Times New Roman" w:eastAsia="Times New Roman" w:hAnsi="Times New Roman"/>
                <w:color w:val="000000"/>
                <w:lang w:eastAsia="ru-RU"/>
              </w:rPr>
              <w:t>скалером</w:t>
            </w:r>
            <w:proofErr w:type="spellEnd"/>
            <w:r w:rsidRPr="00DE12A5">
              <w:rPr>
                <w:rFonts w:ascii="Times New Roman" w:eastAsia="Times New Roman" w:hAnsi="Times New Roman"/>
                <w:color w:val="000000"/>
                <w:lang w:eastAsia="ru-RU"/>
              </w:rPr>
              <w:t xml:space="preserve">, пылесосом, </w:t>
            </w:r>
            <w:proofErr w:type="spellStart"/>
            <w:r w:rsidRPr="00DE12A5">
              <w:rPr>
                <w:rFonts w:ascii="Times New Roman" w:eastAsia="Times New Roman" w:hAnsi="Times New Roman"/>
                <w:color w:val="000000"/>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1</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w:t>
            </w:r>
            <w:proofErr w:type="spellEnd"/>
            <w:r w:rsidRPr="00DE12A5">
              <w:rPr>
                <w:rFonts w:ascii="Times New Roman" w:eastAsia="Times New Roman" w:hAnsi="Times New Roman"/>
                <w:color w:val="000000"/>
                <w:lang w:eastAsia="ru-RU"/>
              </w:rPr>
              <w:t xml:space="preserve"> й/паровой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автоматический для профессионального </w:t>
            </w:r>
            <w:r w:rsidRPr="00DE12A5">
              <w:rPr>
                <w:rFonts w:ascii="Times New Roman" w:eastAsia="Times New Roman" w:hAnsi="Times New Roman"/>
                <w:color w:val="000000"/>
                <w:lang w:eastAsia="ru-RU"/>
              </w:rPr>
              <w:lastRenderedPageBreak/>
              <w:t>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Дентальный рентгеновский аппарат с цифровым приемником 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комплект на кабинет</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электрохирургическая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Диатермокоагулятор</w:t>
            </w:r>
            <w:proofErr w:type="spellEnd"/>
            <w:r w:rsidRPr="00DE12A5">
              <w:rPr>
                <w:rFonts w:ascii="Times New Roman" w:eastAsia="Times New Roman" w:hAnsi="Times New Roman"/>
                <w:color w:val="000000"/>
                <w:lang w:eastAsia="ru-RU"/>
              </w:rPr>
              <w:t xml:space="preserve"> стоматологический при отсутствии в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диатермической </w:t>
            </w:r>
            <w:proofErr w:type="spellStart"/>
            <w:r w:rsidRPr="00DE12A5">
              <w:rPr>
                <w:rFonts w:ascii="Times New Roman" w:eastAsia="Times New Roman" w:hAnsi="Times New Roman"/>
                <w:color w:val="000000"/>
                <w:lang w:eastAsia="ru-RU"/>
              </w:rPr>
              <w:t>электрохирургии</w:t>
            </w:r>
            <w:proofErr w:type="spellEnd"/>
            <w:r w:rsidRPr="00DE12A5">
              <w:rPr>
                <w:rFonts w:ascii="Times New Roman" w:eastAsia="Times New Roman" w:hAnsi="Times New Roman"/>
                <w:color w:val="000000"/>
                <w:lang w:eastAsia="ru-RU"/>
              </w:rPr>
              <w:t xml:space="preserve"> стоматологическая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Шприц для дентальной анестезии,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Инъектор</w:t>
            </w:r>
            <w:proofErr w:type="spellEnd"/>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стоматологический, для </w:t>
            </w:r>
            <w:proofErr w:type="spellStart"/>
            <w:r w:rsidRPr="00DE12A5">
              <w:rPr>
                <w:rFonts w:ascii="Times New Roman" w:eastAsia="Times New Roman" w:hAnsi="Times New Roman"/>
                <w:color w:val="000000"/>
                <w:lang w:eastAsia="ru-RU"/>
              </w:rPr>
              <w:t>карпульной</w:t>
            </w:r>
            <w:proofErr w:type="spellEnd"/>
            <w:r w:rsidRPr="00DE12A5">
              <w:rPr>
                <w:rFonts w:ascii="Times New Roman" w:eastAsia="Times New Roman" w:hAnsi="Times New Roman"/>
                <w:color w:val="000000"/>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3 на рабочее место врача</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 учетом расчетной мощности</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w:t>
            </w:r>
            <w:proofErr w:type="spellStart"/>
            <w:r w:rsidRPr="00DE12A5">
              <w:rPr>
                <w:rFonts w:ascii="Times New Roman" w:eastAsia="Times New Roman" w:hAnsi="Times New Roman"/>
                <w:color w:val="000000"/>
                <w:lang w:eastAsia="ru-RU"/>
              </w:rPr>
              <w:t>полимеризационная</w:t>
            </w:r>
            <w:proofErr w:type="spellEnd"/>
            <w:r w:rsidRPr="00DE12A5">
              <w:rPr>
                <w:rFonts w:ascii="Times New Roman" w:eastAsia="Times New Roman" w:hAnsi="Times New Roman"/>
                <w:color w:val="000000"/>
                <w:lang w:eastAsia="ru-RU"/>
              </w:rPr>
              <w:t xml:space="preserve"> стоматологическая/хирургическая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стоматологическая для </w:t>
            </w:r>
            <w:proofErr w:type="spellStart"/>
            <w:r w:rsidRPr="00DE12A5">
              <w:rPr>
                <w:rFonts w:ascii="Times New Roman" w:eastAsia="Times New Roman" w:hAnsi="Times New Roman"/>
                <w:color w:val="000000"/>
                <w:lang w:eastAsia="ru-RU"/>
              </w:rPr>
              <w:t>фотополимеризации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светоотверждения</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120750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Кабинет передвижной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Мобильный</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кабинет на базе автомобильного шасси (при комплектации кабинета дублированные позиции исключаются)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стоматологический турбинный без </w:t>
            </w:r>
            <w:proofErr w:type="spellStart"/>
            <w:r w:rsidRPr="00DE12A5">
              <w:rPr>
                <w:rFonts w:ascii="Times New Roman" w:eastAsia="Times New Roman" w:hAnsi="Times New Roman"/>
                <w:color w:val="000000"/>
                <w:lang w:eastAsia="ru-RU"/>
              </w:rPr>
              <w:t>фиброоптики</w:t>
            </w:r>
            <w:proofErr w:type="spellEnd"/>
            <w:r w:rsidRPr="00DE12A5">
              <w:rPr>
                <w:rFonts w:ascii="Times New Roman" w:eastAsia="Times New Roman" w:hAnsi="Times New Roman"/>
                <w:color w:val="000000"/>
                <w:lang w:eastAsia="ru-RU"/>
              </w:rPr>
              <w:t xml:space="preserve"> при отсутствии в комплекте МРУ и УС и установке без </w:t>
            </w:r>
            <w:proofErr w:type="spellStart"/>
            <w:r w:rsidRPr="00DE12A5">
              <w:rPr>
                <w:rFonts w:ascii="Times New Roman" w:eastAsia="Times New Roman" w:hAnsi="Times New Roman"/>
                <w:color w:val="000000"/>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w:t>
            </w:r>
          </w:p>
        </w:tc>
      </w:tr>
      <w:tr w:rsidR="00DE12A5" w:rsidRPr="00DE12A5" w:rsidTr="00DE12A5">
        <w:tc>
          <w:tcPr>
            <w:tcW w:w="427" w:type="dxa"/>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427"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w:t>
            </w:r>
          </w:p>
        </w:tc>
      </w:tr>
    </w:tbl>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10</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Правила организации деятельности стоматологической поликлиники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настоящие Правила определяют организацию деятельности стоматологической поликлиники, оказывающей медицинскую помощь взрослому населению со стоматологическими заболеваниями в амбулаторных условиях (далее - стоматологическая поликлиника).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Стоматологическая поликлиника является самостоятельной медицинской организацией либо структурным подразделением многопрофильной медицинской организации, организуется для оказания первичной медико-санитарной и специализированной медицинской помощи в соответствии с Порядком оказания медицинской помощи взрослому населению при стоматологических заболеваниях, утвержденным настоящим приказом.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3. Структура и штатная численность стоматологической поликлиники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 а также с учетом рекомендуемых штатных нормативов, предусмотренных приложением № 11 к Порядку </w:t>
      </w:r>
      <w:r w:rsidRPr="00DE12A5">
        <w:rPr>
          <w:rFonts w:ascii="Times New Roman" w:eastAsia="Times New Roman" w:hAnsi="Times New Roman"/>
          <w:color w:val="000000"/>
          <w:lang w:eastAsia="ru-RU"/>
        </w:rPr>
        <w:lastRenderedPageBreak/>
        <w:t>оказания медицинской помощи взрослому населению при стоматологических заболеваниях, утвержденному настоящим приказом.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Рекомендуемые штатные нормативы стоматологической поликлиники не распространяются на медицинские организации частной системы здравоохранения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4 на должность главного врача стоматологической поликлиники, заведующего (заместителя главного врача) структурного подразделения, медицинской организации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(далее - Квалификационные требования), по специальностям «стоматология общей практики», «стоматология терапевтическая», «стоматология ортопедическая», «стоматология хирургическая», «ортодонтия» и «организация здравоохранения и общественное здоровье», а также профессиональному стандарту «Специалист в области здравоохранения и общественного здоровья» (далее - профессиональный стандарт).</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5 на должность заведующего отделением (кабинетом) стоматологической поликлиники назначается медицинский работник, соответствующий Квалификационным требованиям по специальностям «стоматология», «стоматология общей практики», «стоматология терапевтическая», «стоматология ортопедическая», «стоматология хирургическая», «ортодонтия», прошедший повышение квалификации по специальности «организация здравоохранения и общественное здоровье», а также профессиональному стандарту.</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6 на должность заведующего дневным стационаром стоматологической поликлиники назначается специалист, соответствующий Квалификационным требованиям по специальности «стоматология хирургическая», прошедший повышение квалификации по специальности «организация здравоохранения и общественное здоровье», а также профессиональному стандарту.</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7 на должность врача-специалиста отделения (кабинета) стоматологической поликлиники назначается специалист, соответствующий Квалификационным требованиям по специальностям «стоматология», «стоматология общей практики», «стоматология терапевтическая», «стоматология ортопедическая», «стоматология хирургическая», «ортодонтия».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8. Для обеспечения функций стоматологической поликлиники в ее структуре рекомендуется предусматривать следующие подразделения:</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кабинет стоматологии общей практики;</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лечебно-профилактическое отделение, включающее, в том числе стоматологические кабинеты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в организациях;</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отделение терапевтической стоматологии с кабинетами терапевтической </w:t>
      </w:r>
      <w:proofErr w:type="spellStart"/>
      <w:r w:rsidRPr="00DE12A5">
        <w:rPr>
          <w:rFonts w:ascii="Times New Roman" w:eastAsia="Times New Roman" w:hAnsi="Times New Roman"/>
          <w:color w:val="000000"/>
          <w:lang w:eastAsia="ru-RU"/>
        </w:rPr>
        <w:t>стоматлогии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пародонтологии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эндодонтии</w:t>
      </w:r>
      <w:proofErr w:type="spellEnd"/>
      <w:r w:rsidRPr="00DE12A5">
        <w:rPr>
          <w:rFonts w:ascii="Times New Roman" w:eastAsia="Times New Roman" w:hAnsi="Times New Roman"/>
          <w:color w:val="000000"/>
          <w:lang w:eastAsia="ru-RU"/>
        </w:rPr>
        <w:t xml:space="preserve"> и лечения заболеваний слизистой оболочки рта;</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отделение (кабинет) хирургической стоматологии;</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отделение (кабинет) ортопедической стоматологии;</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стоматологическую (зуботехническую) лабораторию;</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ортодонтическое</w:t>
      </w:r>
      <w:proofErr w:type="spellEnd"/>
      <w:r w:rsidRPr="00DE12A5">
        <w:rPr>
          <w:rFonts w:ascii="Times New Roman" w:eastAsia="Times New Roman" w:hAnsi="Times New Roman"/>
          <w:color w:val="000000"/>
          <w:lang w:eastAsia="ru-RU"/>
        </w:rPr>
        <w:t xml:space="preserve"> отделение (кабинет);</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физиотерапевтический кабинет (отделение);</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кабинет функциональной диагностики в стоматологии;</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отделение (кабинет, группа) анестезиологии и реанимации;</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смотровой кабинет;</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рентгенологический кабинет;</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дневной стационар;</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регистратуру;</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организационно-методический кабинет;</w:t>
      </w:r>
    </w:p>
    <w:p w:rsidR="00DE12A5" w:rsidRPr="00DE12A5" w:rsidRDefault="00DE12A5" w:rsidP="00DE12A5">
      <w:pPr>
        <w:numPr>
          <w:ilvl w:val="0"/>
          <w:numId w:val="10"/>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централизованное стерилизационное отделение; кабинет медицинской статистики.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9. Оснащение стоматологической поликлиники осуществляется в соответствии со стандартом оснащения, предусмотренным приложением № 12 к Порядку оказания медицинской помощи взрослому населению при стоматологических заболеваниях, утвержденному настоящим приказом.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 Основными функциями стоматологической поликлиники являются:</w:t>
      </w:r>
    </w:p>
    <w:p w:rsidR="00DE12A5" w:rsidRPr="00DE12A5" w:rsidRDefault="00DE12A5" w:rsidP="00DE12A5">
      <w:pPr>
        <w:numPr>
          <w:ilvl w:val="0"/>
          <w:numId w:val="1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оказание первичной медико-санитарной и специализированной медицинской помощи взрослому населению при стоматологических заболеваниях;</w:t>
      </w:r>
    </w:p>
    <w:p w:rsidR="00DE12A5" w:rsidRPr="00DE12A5" w:rsidRDefault="00DE12A5" w:rsidP="00DE12A5">
      <w:pPr>
        <w:numPr>
          <w:ilvl w:val="0"/>
          <w:numId w:val="1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организация и проведение профилактических медицинских осмотров и санации рта взрослого населения в организациях среднего профессионального, высшего и дополнительного профессионального образования, призывных пунктах, на предприятиях и в организациях;</w:t>
      </w:r>
    </w:p>
    <w:p w:rsidR="00DE12A5" w:rsidRPr="00DE12A5" w:rsidRDefault="00DE12A5" w:rsidP="00DE12A5">
      <w:pPr>
        <w:numPr>
          <w:ilvl w:val="0"/>
          <w:numId w:val="1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организация диспансерного наблюдения за взрослым населением при стоматологических заболеваниях;</w:t>
      </w:r>
    </w:p>
    <w:p w:rsidR="00DE12A5" w:rsidRPr="00DE12A5" w:rsidRDefault="00DE12A5" w:rsidP="00DE12A5">
      <w:pPr>
        <w:numPr>
          <w:ilvl w:val="0"/>
          <w:numId w:val="1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направление взрослого населения при стоматологических заболеваниях в специализированные отделения для оказания специализированной медицинской помощи в стационарных условиях;</w:t>
      </w:r>
    </w:p>
    <w:p w:rsidR="00DE12A5" w:rsidRPr="00DE12A5" w:rsidRDefault="00DE12A5" w:rsidP="00DE12A5">
      <w:pPr>
        <w:numPr>
          <w:ilvl w:val="0"/>
          <w:numId w:val="1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проведение ортопедического лечения взрослого населения с врожденными и приобретенными дефектами зубов, зубных рядов, альвеолярных отростков, челюстей проведение комплексного </w:t>
      </w:r>
      <w:proofErr w:type="spellStart"/>
      <w:r w:rsidRPr="00DE12A5">
        <w:rPr>
          <w:rFonts w:ascii="Times New Roman" w:eastAsia="Times New Roman" w:hAnsi="Times New Roman"/>
          <w:color w:val="000000"/>
          <w:lang w:eastAsia="ru-RU"/>
        </w:rPr>
        <w:t>ортодонтического</w:t>
      </w:r>
      <w:proofErr w:type="spellEnd"/>
      <w:r w:rsidRPr="00DE12A5">
        <w:rPr>
          <w:rFonts w:ascii="Times New Roman" w:eastAsia="Times New Roman" w:hAnsi="Times New Roman"/>
          <w:color w:val="000000"/>
          <w:lang w:eastAsia="ru-RU"/>
        </w:rPr>
        <w:t xml:space="preserve"> лечения взрослого населения с зубочелюстно-лицевыми аномалиями и деформациями;</w:t>
      </w:r>
    </w:p>
    <w:p w:rsidR="00DE12A5" w:rsidRPr="00DE12A5" w:rsidRDefault="00DE12A5" w:rsidP="00DE12A5">
      <w:pPr>
        <w:numPr>
          <w:ilvl w:val="0"/>
          <w:numId w:val="1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экспертиза временной нетрудоспособности, выдача листков нетрудоспособности и рекомендаций по рациональному трудоустройству, направление в медико-социальные экспертные комиссии лиц с признаками стойкой утраты трудоспособности;</w:t>
      </w:r>
    </w:p>
    <w:p w:rsidR="00DE12A5" w:rsidRPr="00DE12A5" w:rsidRDefault="00DE12A5" w:rsidP="00DE12A5">
      <w:pPr>
        <w:numPr>
          <w:ilvl w:val="0"/>
          <w:numId w:val="1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анализ стоматологической заболеваемости взрослого населения и разработка мероприятий по снижению и устранению причин, способствующих возникновению заболеваний и их осложнений;</w:t>
      </w:r>
    </w:p>
    <w:p w:rsidR="00DE12A5" w:rsidRPr="00DE12A5" w:rsidRDefault="00DE12A5" w:rsidP="00DE12A5">
      <w:pPr>
        <w:numPr>
          <w:ilvl w:val="0"/>
          <w:numId w:val="1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внедрение современных методов профилактики, диагностики и лечения стоматологических заболеваний;</w:t>
      </w:r>
    </w:p>
    <w:p w:rsidR="00DE12A5" w:rsidRPr="00DE12A5" w:rsidRDefault="00DE12A5" w:rsidP="00DE12A5">
      <w:pPr>
        <w:numPr>
          <w:ilvl w:val="0"/>
          <w:numId w:val="1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проведение санитарно-просветительской работы среди населения, в том числе с привлечением среднего медицинского персонала медицинских организаций, с использованием средств массовой информации;</w:t>
      </w:r>
    </w:p>
    <w:p w:rsidR="00DE12A5" w:rsidRPr="00DE12A5" w:rsidRDefault="00DE12A5" w:rsidP="00DE12A5">
      <w:pPr>
        <w:numPr>
          <w:ilvl w:val="0"/>
          <w:numId w:val="11"/>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 сбор и представление первичных данных о медицинской деятельности для информационных систем в сфере здравоохранения.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11</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Рекомендуемые штатные нормативы стоматологической поликлиники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4"/>
        <w:gridCol w:w="3375"/>
        <w:gridCol w:w="5636"/>
      </w:tblGrid>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lastRenderedPageBreak/>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Количество должностей</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Г лавный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Заместитель главного врача по лечебной работе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(для поликлиник, в которых предусмотрено не менее 40 врачебных должностей, включая должность руководителя)</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Заведующий стоматологическим отделением-врач-специалист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5 на кабинет при наличии не менее 2 должностей врачей-специалистов; 1 на поликлинику при наличии не менее 4 должностей врачей-специалистов; 1 на 12 должностей врачей-специалистов, но не более 3 должностей на структурное подразделение</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Заведующий дневным стационаром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0, 5 должности врача-стоматолога-хирурга на 10 </w:t>
            </w:r>
            <w:proofErr w:type="spellStart"/>
            <w:r w:rsidRPr="00DE12A5">
              <w:rPr>
                <w:rFonts w:ascii="Times New Roman" w:eastAsia="Times New Roman" w:hAnsi="Times New Roman"/>
                <w:color w:val="000000"/>
                <w:lang w:eastAsia="ru-RU"/>
              </w:rPr>
              <w:t>пациенто</w:t>
            </w:r>
            <w:proofErr w:type="spellEnd"/>
            <w:r w:rsidRPr="00DE12A5">
              <w:rPr>
                <w:rFonts w:ascii="Times New Roman" w:eastAsia="Times New Roman" w:hAnsi="Times New Roman"/>
                <w:color w:val="000000"/>
                <w:lang w:eastAsia="ru-RU"/>
              </w:rPr>
              <w:t>-мест</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Главная 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Заведующий производством учреждений (отделов, отделений, лабораторий) зубопротезирования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(для поликлиник, в которых предусмотрено не менее 15 должностей зубных техников)</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Старший зубной 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вместо должности зубного техника (для поликлиник, в которых предусмотрено не менее 15 должностей зубных техников, а также на каждые 10 должностей зубных техников, свыше 15 должностей зубных техников)</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Врач-стоматолог (врач-стоматолог- терапевт, зубной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 на 10 000 человек взрослого населения</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Врач-стоматолог-хирург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5 на 10 000 человек взрослого населения</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Врач-стоматолог-ортопед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5 на 10 000 человек взрослого городского населения;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7 на 10 000 человек взрослого сельского населения;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8 на 10 000 человек взрослого населения других населенных пунктов</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w:t>
            </w:r>
            <w:proofErr w:type="spellStart"/>
            <w:r w:rsidRPr="00DE12A5">
              <w:rPr>
                <w:rFonts w:ascii="Times New Roman" w:eastAsia="Times New Roman" w:hAnsi="Times New Roman"/>
                <w:color w:val="000000"/>
                <w:lang w:eastAsia="ru-RU"/>
              </w:rPr>
              <w:t>ортодонт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10 000 человек взрослого городского населения;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5 на 10 000 человек взрослого населения других населенных пунктов</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Врач-анестезиолог-реаниматолог*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25 на 10 000 человек взрослого городского населения;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12 на 10 000 человек взрослого населения других населенных пунктов</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Врач-рентгенолог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15 000 рентгеновских снимков в год</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Врач-физиотерапевт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15 на 10 000 взрослого населения</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1 должность врача стоматолога-хирурга;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2 должности других врачей стоматологического профиля</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Г </w:t>
            </w:r>
            <w:proofErr w:type="spellStart"/>
            <w:r w:rsidRPr="00DE12A5">
              <w:rPr>
                <w:rFonts w:ascii="Times New Roman" w:eastAsia="Times New Roman" w:hAnsi="Times New Roman"/>
                <w:color w:val="000000"/>
                <w:lang w:eastAsia="ru-RU"/>
              </w:rPr>
              <w:t>игиенист</w:t>
            </w:r>
            <w:proofErr w:type="spellEnd"/>
            <w:r w:rsidRPr="00DE12A5">
              <w:rPr>
                <w:rFonts w:ascii="Times New Roman" w:eastAsia="Times New Roman" w:hAnsi="Times New Roman"/>
                <w:color w:val="000000"/>
                <w:lang w:eastAsia="ru-RU"/>
              </w:rPr>
              <w:t xml:space="preserve">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6 должностей врача стоматологического профиля</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Медицинская сестра-</w:t>
            </w:r>
            <w:proofErr w:type="spellStart"/>
            <w:r w:rsidRPr="00DE12A5">
              <w:rPr>
                <w:rFonts w:ascii="Times New Roman" w:eastAsia="Times New Roman" w:hAnsi="Times New Roman"/>
                <w:color w:val="000000"/>
                <w:lang w:eastAsia="ru-RU"/>
              </w:rPr>
              <w:t>анестезист</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5 на 1 должность врача-анестезиолога- реаниматолога</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Зубной 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5 на 1 должность врача-стоматолога- ортопеда;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на должность врача-</w:t>
            </w:r>
            <w:proofErr w:type="spellStart"/>
            <w:r w:rsidRPr="00DE12A5">
              <w:rPr>
                <w:rFonts w:ascii="Times New Roman" w:eastAsia="Times New Roman" w:hAnsi="Times New Roman"/>
                <w:color w:val="000000"/>
                <w:lang w:eastAsia="ru-RU"/>
              </w:rPr>
              <w:t>ортодонта</w:t>
            </w:r>
            <w:proofErr w:type="spellEnd"/>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Рентгенолаборант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в смену</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Медицинская сестра по физиотерапии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15 000 условных процедурных единиц в год</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Медицинский статистик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20 должностей врача стоматологического профиля</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Медицинский регистратор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6 должностей врача-специалиста, но не менее 2 на медицинскую организацию</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Старшая 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0, 5 на кабинет при наличии не менее 2 должностей врачей стоматологического профиля, 1 на 1 должность заведующего отделением; 1 при наличии не менее 7 должностей медицинских регистраторов</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Сестра-хозяйка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485" w:type="dxa"/>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Санитарка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должность врача-стоматолога-хирурга;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должности врача-стоматолога-терапевта, врача-стоматолога-ортопеда, врача-</w:t>
            </w:r>
            <w:proofErr w:type="spellStart"/>
            <w:r w:rsidRPr="00DE12A5">
              <w:rPr>
                <w:rFonts w:ascii="Times New Roman" w:eastAsia="Times New Roman" w:hAnsi="Times New Roman"/>
                <w:color w:val="000000"/>
                <w:lang w:eastAsia="ru-RU"/>
              </w:rPr>
              <w:t>ортодонта</w:t>
            </w:r>
            <w:proofErr w:type="spellEnd"/>
            <w:r w:rsidRPr="00DE12A5">
              <w:rPr>
                <w:rFonts w:ascii="Times New Roman" w:eastAsia="Times New Roman" w:hAnsi="Times New Roman"/>
                <w:color w:val="000000"/>
                <w:lang w:eastAsia="ru-RU"/>
              </w:rPr>
              <w:t>;</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должности медицинских сестер отделения физиотерапии;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 должностей зубных техников</w:t>
            </w:r>
          </w:p>
        </w:tc>
      </w:tr>
    </w:tbl>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Примечания: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 соответствии с приказом Министерства здравоохранения РФ от 15 ноября 2012 года № 919н «Об утверждении Порядка оказания медицинской помощи взрослому населению по профилю «анестезиология и реаниматология» (зарегистрирован Министерством юстиции РФ 29 декабря 2012 г., регистрационный № 26512), с изменениями, внесенными приказом Министерства здравоохранения РФ от 14 сентября 2018 г. № 625н (зарегистрирован Министерством юстиции РФ 31 октября 2018 г., регистрационный № 52591).</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12</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r>
      <w:r w:rsidRPr="00DE12A5">
        <w:rPr>
          <w:rFonts w:ascii="Times New Roman" w:eastAsia="Times New Roman" w:hAnsi="Times New Roman"/>
          <w:b/>
          <w:bCs/>
          <w:color w:val="904030"/>
          <w:lang w:eastAsia="ru-RU"/>
        </w:rPr>
        <w:lastRenderedPageBreak/>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Стандарт оснащения стоматологической поликлиники</w:t>
      </w:r>
    </w:p>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1. Стандарт оснащения кабинета стоматологии общей практики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8"/>
        <w:gridCol w:w="1787"/>
        <w:gridCol w:w="3301"/>
        <w:gridCol w:w="2325"/>
        <w:gridCol w:w="1634"/>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Место рабочее (комплект оборудования) для врача-стоматолога: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или Место рабочее универсальное врача-стоматолога (МРУ), включающее УС, оснащенную турбиной, микромотором, </w:t>
            </w:r>
            <w:proofErr w:type="spellStart"/>
            <w:r w:rsidRPr="00DE12A5">
              <w:rPr>
                <w:rFonts w:ascii="Times New Roman" w:eastAsia="Times New Roman" w:hAnsi="Times New Roman"/>
                <w:color w:val="000000"/>
                <w:lang w:eastAsia="ru-RU"/>
              </w:rPr>
              <w:t>диатермокоагулятором</w:t>
            </w:r>
            <w:proofErr w:type="spellEnd"/>
            <w:r w:rsidRPr="00DE12A5">
              <w:rPr>
                <w:rFonts w:ascii="Times New Roman" w:eastAsia="Times New Roman" w:hAnsi="Times New Roman"/>
                <w:color w:val="000000"/>
                <w:lang w:eastAsia="ru-RU"/>
              </w:rPr>
              <w:t xml:space="preserve">, ультразвуковым </w:t>
            </w:r>
            <w:proofErr w:type="spellStart"/>
            <w:r w:rsidRPr="00DE12A5">
              <w:rPr>
                <w:rFonts w:ascii="Times New Roman" w:eastAsia="Times New Roman" w:hAnsi="Times New Roman"/>
                <w:color w:val="000000"/>
                <w:lang w:eastAsia="ru-RU"/>
              </w:rPr>
              <w:t>скалером</w:t>
            </w:r>
            <w:proofErr w:type="spellEnd"/>
            <w:r w:rsidRPr="00DE12A5">
              <w:rPr>
                <w:rFonts w:ascii="Times New Roman" w:eastAsia="Times New Roman" w:hAnsi="Times New Roman"/>
                <w:color w:val="000000"/>
                <w:lang w:eastAsia="ru-RU"/>
              </w:rPr>
              <w:t xml:space="preserve">, пылесосом, </w:t>
            </w:r>
            <w:proofErr w:type="spellStart"/>
            <w:r w:rsidRPr="00DE12A5">
              <w:rPr>
                <w:rFonts w:ascii="Times New Roman" w:eastAsia="Times New Roman" w:hAnsi="Times New Roman"/>
                <w:color w:val="000000"/>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w:t>
            </w:r>
            <w:proofErr w:type="spellEnd"/>
            <w:r w:rsidRPr="00DE12A5">
              <w:rPr>
                <w:rFonts w:ascii="Times New Roman" w:eastAsia="Times New Roman" w:hAnsi="Times New Roman"/>
                <w:color w:val="000000"/>
                <w:lang w:eastAsia="ru-RU"/>
              </w:rPr>
              <w:t xml:space="preserve"> й/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поликлинику</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Аквадистиллятор (медицинский), при отсутствии центральной </w:t>
            </w:r>
            <w:r w:rsidRPr="00DE12A5">
              <w:rPr>
                <w:rFonts w:ascii="Times New Roman" w:eastAsia="Times New Roman" w:hAnsi="Times New Roman"/>
                <w:color w:val="000000"/>
                <w:lang w:eastAsia="ru-RU"/>
              </w:rPr>
              <w:lastRenderedPageBreak/>
              <w:t>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анализа состояния пульпы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диагностики жизнеспособности пульпы (</w:t>
            </w:r>
            <w:proofErr w:type="spellStart"/>
            <w:r w:rsidRPr="00DE12A5">
              <w:rPr>
                <w:rFonts w:ascii="Times New Roman" w:eastAsia="Times New Roman" w:hAnsi="Times New Roman"/>
                <w:color w:val="000000"/>
                <w:lang w:eastAsia="ru-RU"/>
              </w:rPr>
              <w:t>электроодонтометр</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127410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ультразвуковая для очистки корневых каналов/снятия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снятия зубных отложений ультразвуковой (</w:t>
            </w:r>
            <w:proofErr w:type="spellStart"/>
            <w:r w:rsidRPr="00DE12A5">
              <w:rPr>
                <w:rFonts w:ascii="Times New Roman" w:eastAsia="Times New Roman" w:hAnsi="Times New Roman"/>
                <w:color w:val="000000"/>
                <w:lang w:eastAsia="ru-RU"/>
              </w:rPr>
              <w:t>скейлер</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рабочее место врача</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Дентальный рентгеновский аппарат с цифровым приемником 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комплекта (на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пол </w:t>
            </w:r>
            <w:proofErr w:type="spellStart"/>
            <w:r w:rsidRPr="00DE12A5">
              <w:rPr>
                <w:rFonts w:ascii="Times New Roman" w:eastAsia="Times New Roman" w:hAnsi="Times New Roman"/>
                <w:color w:val="000000"/>
                <w:lang w:eastAsia="ru-RU"/>
              </w:rPr>
              <w:t>икл</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инику</w:t>
            </w:r>
            <w:proofErr w:type="spellEnd"/>
            <w:r w:rsidRPr="00DE12A5">
              <w:rPr>
                <w:rFonts w:ascii="Times New Roman" w:eastAsia="Times New Roman" w:hAnsi="Times New Roman"/>
                <w:color w:val="000000"/>
                <w:lang w:eastAsia="ru-RU"/>
              </w:rPr>
              <w:t xml:space="preserve">/от д </w:t>
            </w:r>
            <w:proofErr w:type="spellStart"/>
            <w:r w:rsidRPr="00DE12A5">
              <w:rPr>
                <w:rFonts w:ascii="Times New Roman" w:eastAsia="Times New Roman" w:hAnsi="Times New Roman"/>
                <w:color w:val="000000"/>
                <w:lang w:eastAsia="ru-RU"/>
              </w:rPr>
              <w:t>еление</w:t>
            </w:r>
            <w:proofErr w:type="spellEnd"/>
            <w:r w:rsidRPr="00DE12A5">
              <w:rPr>
                <w:rFonts w:ascii="Times New Roman" w:eastAsia="Times New Roman" w:hAnsi="Times New Roman"/>
                <w:color w:val="000000"/>
                <w:lang w:eastAsia="ru-RU"/>
              </w:rPr>
              <w:t>/кабинет)</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Емкость для утилизации шприцев, игл и других одноразовых </w:t>
            </w:r>
            <w:r w:rsidRPr="00DE12A5">
              <w:rPr>
                <w:rFonts w:ascii="Times New Roman" w:eastAsia="Times New Roman" w:hAnsi="Times New Roman"/>
                <w:color w:val="000000"/>
                <w:lang w:eastAsia="ru-RU"/>
              </w:rPr>
              <w:lastRenderedPageBreak/>
              <w:t>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Шприц для дентальной анестезии,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Инъектор</w:t>
            </w:r>
            <w:proofErr w:type="spellEnd"/>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стоматологический, для </w:t>
            </w:r>
            <w:proofErr w:type="spellStart"/>
            <w:r w:rsidRPr="00DE12A5">
              <w:rPr>
                <w:rFonts w:ascii="Times New Roman" w:eastAsia="Times New Roman" w:hAnsi="Times New Roman"/>
                <w:color w:val="000000"/>
                <w:lang w:eastAsia="ru-RU"/>
              </w:rPr>
              <w:t>карпульной</w:t>
            </w:r>
            <w:proofErr w:type="spellEnd"/>
            <w:r w:rsidRPr="00DE12A5">
              <w:rPr>
                <w:rFonts w:ascii="Times New Roman" w:eastAsia="Times New Roman" w:hAnsi="Times New Roman"/>
                <w:color w:val="000000"/>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3 на рабочее место врача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 учетом расчетной мощности</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w:t>
            </w:r>
            <w:proofErr w:type="spellStart"/>
            <w:r w:rsidRPr="00DE12A5">
              <w:rPr>
                <w:rFonts w:ascii="Times New Roman" w:eastAsia="Times New Roman" w:hAnsi="Times New Roman"/>
                <w:color w:val="000000"/>
                <w:lang w:eastAsia="ru-RU"/>
              </w:rPr>
              <w:t>полимеризационная</w:t>
            </w:r>
            <w:proofErr w:type="spellEnd"/>
            <w:r w:rsidRPr="00DE12A5">
              <w:rPr>
                <w:rFonts w:ascii="Times New Roman" w:eastAsia="Times New Roman" w:hAnsi="Times New Roman"/>
                <w:color w:val="000000"/>
                <w:lang w:eastAsia="ru-RU"/>
              </w:rPr>
              <w:t xml:space="preserve"> стоматологическая/хирургическая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стоматологическая для </w:t>
            </w:r>
            <w:proofErr w:type="spellStart"/>
            <w:r w:rsidRPr="00DE12A5">
              <w:rPr>
                <w:rFonts w:ascii="Times New Roman" w:eastAsia="Times New Roman" w:hAnsi="Times New Roman"/>
                <w:color w:val="000000"/>
                <w:lang w:eastAsia="ru-RU"/>
              </w:rPr>
              <w:t>фотополимеризации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светоотверждения</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стоматологической </w:t>
            </w:r>
            <w:r w:rsidRPr="00DE12A5">
              <w:rPr>
                <w:rFonts w:ascii="Times New Roman" w:eastAsia="Times New Roman" w:hAnsi="Times New Roman"/>
                <w:color w:val="000000"/>
                <w:lang w:eastAsia="ru-RU"/>
              </w:rPr>
              <w:lastRenderedPageBreak/>
              <w:t>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Наконечник стоматологический </w:t>
            </w:r>
            <w:r w:rsidRPr="00DE12A5">
              <w:rPr>
                <w:rFonts w:ascii="Times New Roman" w:eastAsia="Times New Roman" w:hAnsi="Times New Roman"/>
                <w:color w:val="000000"/>
                <w:lang w:eastAsia="ru-RU"/>
              </w:rPr>
              <w:lastRenderedPageBreak/>
              <w:t>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стоматологический турбинный без </w:t>
            </w:r>
            <w:proofErr w:type="spellStart"/>
            <w:r w:rsidRPr="00DE12A5">
              <w:rPr>
                <w:rFonts w:ascii="Times New Roman" w:eastAsia="Times New Roman" w:hAnsi="Times New Roman"/>
                <w:color w:val="000000"/>
                <w:lang w:eastAsia="ru-RU"/>
              </w:rPr>
              <w:t>фиброоптики</w:t>
            </w:r>
            <w:proofErr w:type="spellEnd"/>
            <w:r w:rsidRPr="00DE12A5">
              <w:rPr>
                <w:rFonts w:ascii="Times New Roman" w:eastAsia="Times New Roman" w:hAnsi="Times New Roman"/>
                <w:color w:val="000000"/>
                <w:lang w:eastAsia="ru-RU"/>
              </w:rPr>
              <w:t xml:space="preserve"> при отсутствии в комплекте МРУ и УС и установке без </w:t>
            </w:r>
            <w:proofErr w:type="spellStart"/>
            <w:r w:rsidRPr="00DE12A5">
              <w:rPr>
                <w:rFonts w:ascii="Times New Roman" w:eastAsia="Times New Roman" w:hAnsi="Times New Roman"/>
                <w:color w:val="000000"/>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w:t>
            </w:r>
            <w:r w:rsidRPr="00DE12A5">
              <w:rPr>
                <w:rFonts w:ascii="Times New Roman" w:eastAsia="Times New Roman" w:hAnsi="Times New Roman"/>
                <w:color w:val="000000"/>
                <w:lang w:eastAsia="ru-RU"/>
              </w:rPr>
              <w:lastRenderedPageBreak/>
              <w:t>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 на кабинет</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170630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Щипцы для удаления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Щипцы стоматологические для удаления зубов и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15 на рабочее место врача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103830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Элеватор корневой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Элеваторы</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стоматологические для удаления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5 на рабочее место врача</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2. Стандарт оснащения кабинета терапевтической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4"/>
        <w:gridCol w:w="2033"/>
        <w:gridCol w:w="2771"/>
        <w:gridCol w:w="2339"/>
        <w:gridCol w:w="1868"/>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Место рабочее (комплект оборудования) для врача-стоматолога: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Установка стоматологическая (УС), включающая блок врача-стоматолога (бормашина), кресло стоматологическое, гидроблок стоматологический, светильник </w:t>
            </w:r>
            <w:r w:rsidRPr="00DE12A5">
              <w:rPr>
                <w:rFonts w:ascii="Times New Roman" w:eastAsia="Times New Roman" w:hAnsi="Times New Roman"/>
                <w:color w:val="000000"/>
                <w:lang w:eastAsia="ru-RU"/>
              </w:rPr>
              <w:lastRenderedPageBreak/>
              <w:t>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или Место рабочее универсальное врача-стоматолога (МРУ), включающее УС, оснащенную турбиной, микромотором, </w:t>
            </w:r>
            <w:proofErr w:type="spellStart"/>
            <w:r w:rsidRPr="00DE12A5">
              <w:rPr>
                <w:rFonts w:ascii="Times New Roman" w:eastAsia="Times New Roman" w:hAnsi="Times New Roman"/>
                <w:color w:val="000000"/>
                <w:lang w:eastAsia="ru-RU"/>
              </w:rPr>
              <w:t>диатерм</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окоагулятор</w:t>
            </w:r>
            <w:proofErr w:type="spellEnd"/>
            <w:r w:rsidRPr="00DE12A5">
              <w:rPr>
                <w:rFonts w:ascii="Times New Roman" w:eastAsia="Times New Roman" w:hAnsi="Times New Roman"/>
                <w:color w:val="000000"/>
                <w:lang w:eastAsia="ru-RU"/>
              </w:rPr>
              <w:t xml:space="preserve"> ом, ультразвуковым скал </w:t>
            </w:r>
            <w:proofErr w:type="spellStart"/>
            <w:r w:rsidRPr="00DE12A5">
              <w:rPr>
                <w:rFonts w:ascii="Times New Roman" w:eastAsia="Times New Roman" w:hAnsi="Times New Roman"/>
                <w:color w:val="000000"/>
                <w:lang w:eastAsia="ru-RU"/>
              </w:rPr>
              <w:t>ером</w:t>
            </w:r>
            <w:proofErr w:type="spellEnd"/>
            <w:r w:rsidRPr="00DE12A5">
              <w:rPr>
                <w:rFonts w:ascii="Times New Roman" w:eastAsia="Times New Roman" w:hAnsi="Times New Roman"/>
                <w:color w:val="000000"/>
                <w:lang w:eastAsia="ru-RU"/>
              </w:rPr>
              <w:t xml:space="preserve">, пылесосом, </w:t>
            </w:r>
            <w:proofErr w:type="spellStart"/>
            <w:r w:rsidRPr="00DE12A5">
              <w:rPr>
                <w:rFonts w:ascii="Times New Roman" w:eastAsia="Times New Roman" w:hAnsi="Times New Roman"/>
                <w:color w:val="000000"/>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r w:rsidRPr="00DE12A5">
              <w:rPr>
                <w:rFonts w:ascii="Times New Roman" w:eastAsia="Times New Roman" w:hAnsi="Times New Roman"/>
                <w:color w:val="000000"/>
                <w:lang w:eastAsia="ru-RU"/>
              </w:rPr>
              <w:t>/паровой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поликлинику</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анализа состояния пульпы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диагностики жизнеспособности пульпы (</w:t>
            </w:r>
            <w:proofErr w:type="spellStart"/>
            <w:r w:rsidRPr="00DE12A5">
              <w:rPr>
                <w:rFonts w:ascii="Times New Roman" w:eastAsia="Times New Roman" w:hAnsi="Times New Roman"/>
                <w:color w:val="000000"/>
                <w:lang w:eastAsia="ru-RU"/>
              </w:rPr>
              <w:t>электроодонтометр</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147770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Апекслокатор</w:t>
            </w:r>
            <w:proofErr w:type="spellEnd"/>
            <w:r w:rsidRPr="00DE12A5">
              <w:rPr>
                <w:rFonts w:ascii="Times New Roman" w:eastAsia="Times New Roman" w:hAnsi="Times New Roman"/>
                <w:color w:val="000000"/>
                <w:lang w:eastAsia="ru-RU"/>
              </w:rPr>
              <w:t xml:space="preserve"> эндодонтический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определения глубины корневого канала (</w:t>
            </w:r>
            <w:proofErr w:type="spellStart"/>
            <w:r w:rsidRPr="00DE12A5">
              <w:rPr>
                <w:rFonts w:ascii="Times New Roman" w:eastAsia="Times New Roman" w:hAnsi="Times New Roman"/>
                <w:color w:val="000000"/>
                <w:lang w:eastAsia="ru-RU"/>
              </w:rPr>
              <w:t>апекслокатор</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127410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ультразвуковая для очистки корневых каналов/снятия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снятия зубных отложений ультразвуковой (</w:t>
            </w:r>
            <w:proofErr w:type="spellStart"/>
            <w:r w:rsidRPr="00DE12A5">
              <w:rPr>
                <w:rFonts w:ascii="Times New Roman" w:eastAsia="Times New Roman" w:hAnsi="Times New Roman"/>
                <w:color w:val="000000"/>
                <w:lang w:eastAsia="ru-RU"/>
              </w:rPr>
              <w:t>скейлер</w:t>
            </w:r>
            <w:proofErr w:type="spellEnd"/>
            <w:r w:rsidRPr="00DE12A5">
              <w:rPr>
                <w:rFonts w:ascii="Times New Roman" w:eastAsia="Times New Roman" w:hAnsi="Times New Roman"/>
                <w:color w:val="000000"/>
                <w:lang w:eastAsia="ru-RU"/>
              </w:rPr>
              <w:t xml:space="preserve">), при </w:t>
            </w:r>
            <w:r w:rsidRPr="00DE12A5">
              <w:rPr>
                <w:rFonts w:ascii="Times New Roman" w:eastAsia="Times New Roman" w:hAnsi="Times New Roman"/>
                <w:color w:val="000000"/>
                <w:lang w:eastAsia="ru-RU"/>
              </w:rPr>
              <w:lastRenderedPageBreak/>
              <w:t>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1 на рабочее место врача</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Дентальный рентгеновский аппарат с цифровым приемником 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не менее 1 комплекта (на поликлинику/ отделение/кабин </w:t>
            </w:r>
            <w:proofErr w:type="spellStart"/>
            <w:r w:rsidRPr="00DE12A5">
              <w:rPr>
                <w:rFonts w:ascii="Times New Roman" w:eastAsia="Times New Roman" w:hAnsi="Times New Roman"/>
                <w:color w:val="000000"/>
                <w:lang w:eastAsia="ru-RU"/>
              </w:rPr>
              <w:t>ет</w:t>
            </w:r>
            <w:proofErr w:type="spellEnd"/>
            <w:r w:rsidRPr="00DE12A5">
              <w:rPr>
                <w:rFonts w:ascii="Times New Roman" w:eastAsia="Times New Roman" w:hAnsi="Times New Roman"/>
                <w:color w:val="000000"/>
                <w:lang w:eastAsia="ru-RU"/>
              </w:rPr>
              <w:t>)</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Шприц для дентальной анестезии, </w:t>
            </w:r>
            <w:r w:rsidRPr="00DE12A5">
              <w:rPr>
                <w:rFonts w:ascii="Times New Roman" w:eastAsia="Times New Roman" w:hAnsi="Times New Roman"/>
                <w:color w:val="000000"/>
                <w:lang w:eastAsia="ru-RU"/>
              </w:rPr>
              <w:lastRenderedPageBreak/>
              <w:t>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lastRenderedPageBreak/>
              <w:t>Инъектор</w:t>
            </w:r>
            <w:proofErr w:type="spellEnd"/>
            <w:r w:rsidRPr="00DE12A5">
              <w:rPr>
                <w:rFonts w:ascii="Times New Roman" w:eastAsia="Times New Roman" w:hAnsi="Times New Roman"/>
                <w:color w:val="000000"/>
                <w:lang w:eastAsia="ru-RU"/>
              </w:rPr>
              <w:t xml:space="preserve"> стоматологический, </w:t>
            </w:r>
            <w:r w:rsidRPr="00DE12A5">
              <w:rPr>
                <w:rFonts w:ascii="Times New Roman" w:eastAsia="Times New Roman" w:hAnsi="Times New Roman"/>
                <w:color w:val="000000"/>
                <w:lang w:eastAsia="ru-RU"/>
              </w:rPr>
              <w:lastRenderedPageBreak/>
              <w:t xml:space="preserve">для </w:t>
            </w:r>
            <w:proofErr w:type="spellStart"/>
            <w:r w:rsidRPr="00DE12A5">
              <w:rPr>
                <w:rFonts w:ascii="Times New Roman" w:eastAsia="Times New Roman" w:hAnsi="Times New Roman"/>
                <w:color w:val="000000"/>
                <w:lang w:eastAsia="ru-RU"/>
              </w:rPr>
              <w:t>карпульной</w:t>
            </w:r>
            <w:proofErr w:type="spellEnd"/>
            <w:r w:rsidRPr="00DE12A5">
              <w:rPr>
                <w:rFonts w:ascii="Times New Roman" w:eastAsia="Times New Roman" w:hAnsi="Times New Roman"/>
                <w:color w:val="000000"/>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не менее 3 на рабочее место </w:t>
            </w:r>
            <w:r w:rsidRPr="00DE12A5">
              <w:rPr>
                <w:rFonts w:ascii="Times New Roman" w:eastAsia="Times New Roman" w:hAnsi="Times New Roman"/>
                <w:color w:val="000000"/>
                <w:lang w:eastAsia="ru-RU"/>
              </w:rPr>
              <w:lastRenderedPageBreak/>
              <w:t>врача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расчетной мощности</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w:t>
            </w:r>
            <w:proofErr w:type="spellStart"/>
            <w:r w:rsidRPr="00DE12A5">
              <w:rPr>
                <w:rFonts w:ascii="Times New Roman" w:eastAsia="Times New Roman" w:hAnsi="Times New Roman"/>
                <w:color w:val="000000"/>
                <w:lang w:eastAsia="ru-RU"/>
              </w:rPr>
              <w:t>оч</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истител</w:t>
            </w:r>
            <w:proofErr w:type="spellEnd"/>
            <w:r w:rsidRPr="00DE12A5">
              <w:rPr>
                <w:rFonts w:ascii="Times New Roman" w:eastAsia="Times New Roman" w:hAnsi="Times New Roman"/>
                <w:color w:val="000000"/>
                <w:lang w:eastAsia="ru-RU"/>
              </w:rPr>
              <w:t xml:space="preserve"> 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w:t>
            </w:r>
            <w:proofErr w:type="spellStart"/>
            <w:r w:rsidRPr="00DE12A5">
              <w:rPr>
                <w:rFonts w:ascii="Times New Roman" w:eastAsia="Times New Roman" w:hAnsi="Times New Roman"/>
                <w:color w:val="000000"/>
                <w:lang w:eastAsia="ru-RU"/>
              </w:rPr>
              <w:t>полимеризационная</w:t>
            </w:r>
            <w:proofErr w:type="spellEnd"/>
            <w:r w:rsidRPr="00DE12A5">
              <w:rPr>
                <w:rFonts w:ascii="Times New Roman" w:eastAsia="Times New Roman" w:hAnsi="Times New Roman"/>
                <w:color w:val="000000"/>
                <w:lang w:eastAsia="ru-RU"/>
              </w:rPr>
              <w:t xml:space="preserve"> стоматологии </w:t>
            </w:r>
            <w:proofErr w:type="spellStart"/>
            <w:r w:rsidRPr="00DE12A5">
              <w:rPr>
                <w:rFonts w:ascii="Times New Roman" w:eastAsia="Times New Roman" w:hAnsi="Times New Roman"/>
                <w:color w:val="000000"/>
                <w:lang w:eastAsia="ru-RU"/>
              </w:rPr>
              <w:t>еская</w:t>
            </w:r>
            <w:proofErr w:type="spellEnd"/>
            <w:r w:rsidRPr="00DE12A5">
              <w:rPr>
                <w:rFonts w:ascii="Times New Roman" w:eastAsia="Times New Roman" w:hAnsi="Times New Roman"/>
                <w:color w:val="000000"/>
                <w:lang w:eastAsia="ru-RU"/>
              </w:rPr>
              <w:t>/хирургическая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стоматологическая для </w:t>
            </w:r>
            <w:proofErr w:type="spellStart"/>
            <w:r w:rsidRPr="00DE12A5">
              <w:rPr>
                <w:rFonts w:ascii="Times New Roman" w:eastAsia="Times New Roman" w:hAnsi="Times New Roman"/>
                <w:color w:val="000000"/>
                <w:lang w:eastAsia="ru-RU"/>
              </w:rPr>
              <w:t>фотополимеризации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светоотверждения</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стоматологический механический прямой для микромотора при </w:t>
            </w:r>
            <w:r w:rsidRPr="00DE12A5">
              <w:rPr>
                <w:rFonts w:ascii="Times New Roman" w:eastAsia="Times New Roman" w:hAnsi="Times New Roman"/>
                <w:color w:val="000000"/>
                <w:lang w:eastAsia="ru-RU"/>
              </w:rPr>
              <w:lastRenderedPageBreak/>
              <w:t>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бормашины стоматологической </w:t>
            </w:r>
            <w:r w:rsidRPr="00DE12A5">
              <w:rPr>
                <w:rFonts w:ascii="Times New Roman" w:eastAsia="Times New Roman" w:hAnsi="Times New Roman"/>
                <w:color w:val="000000"/>
                <w:lang w:eastAsia="ru-RU"/>
              </w:rPr>
              <w:lastRenderedPageBreak/>
              <w:t>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стоматологический турбинный без </w:t>
            </w:r>
            <w:proofErr w:type="spellStart"/>
            <w:r w:rsidRPr="00DE12A5">
              <w:rPr>
                <w:rFonts w:ascii="Times New Roman" w:eastAsia="Times New Roman" w:hAnsi="Times New Roman"/>
                <w:color w:val="000000"/>
                <w:lang w:eastAsia="ru-RU"/>
              </w:rPr>
              <w:t>фиброоптики</w:t>
            </w:r>
            <w:proofErr w:type="spellEnd"/>
            <w:r w:rsidRPr="00DE12A5">
              <w:rPr>
                <w:rFonts w:ascii="Times New Roman" w:eastAsia="Times New Roman" w:hAnsi="Times New Roman"/>
                <w:color w:val="000000"/>
                <w:lang w:eastAsia="ru-RU"/>
              </w:rPr>
              <w:t xml:space="preserve"> при отсутствии в комплекте МРУ и УС и установке без </w:t>
            </w:r>
            <w:proofErr w:type="spellStart"/>
            <w:r w:rsidRPr="00DE12A5">
              <w:rPr>
                <w:rFonts w:ascii="Times New Roman" w:eastAsia="Times New Roman" w:hAnsi="Times New Roman"/>
                <w:color w:val="000000"/>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3. Стандарт оснащения кабинета хирургической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7"/>
        <w:gridCol w:w="1937"/>
        <w:gridCol w:w="2698"/>
        <w:gridCol w:w="2560"/>
        <w:gridCol w:w="1823"/>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Место рабочее (комплект оборудования) для врача-стоматолога: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Установка стоматологическая (УС), включающая блок врача-стоматолога (бормашина), кресло стоматологическое, гидроблок стоматологический, </w:t>
            </w:r>
            <w:r w:rsidRPr="00DE12A5">
              <w:rPr>
                <w:rFonts w:ascii="Times New Roman" w:eastAsia="Times New Roman" w:hAnsi="Times New Roman"/>
                <w:color w:val="000000"/>
                <w:lang w:eastAsia="ru-RU"/>
              </w:rPr>
              <w:lastRenderedPageBreak/>
              <w:t>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или Место рабочее универсальное врача-стоматолога (МРУ), включающее УС, оснащенную турбиной, микромотором, </w:t>
            </w:r>
            <w:proofErr w:type="spellStart"/>
            <w:r w:rsidRPr="00DE12A5">
              <w:rPr>
                <w:rFonts w:ascii="Times New Roman" w:eastAsia="Times New Roman" w:hAnsi="Times New Roman"/>
                <w:color w:val="000000"/>
                <w:lang w:eastAsia="ru-RU"/>
              </w:rPr>
              <w:t>диатермокоагулятором</w:t>
            </w:r>
            <w:proofErr w:type="spellEnd"/>
            <w:r w:rsidRPr="00DE12A5">
              <w:rPr>
                <w:rFonts w:ascii="Times New Roman" w:eastAsia="Times New Roman" w:hAnsi="Times New Roman"/>
                <w:color w:val="000000"/>
                <w:lang w:eastAsia="ru-RU"/>
              </w:rPr>
              <w:t xml:space="preserve">, ультразвуковым </w:t>
            </w:r>
            <w:proofErr w:type="spellStart"/>
            <w:r w:rsidRPr="00DE12A5">
              <w:rPr>
                <w:rFonts w:ascii="Times New Roman" w:eastAsia="Times New Roman" w:hAnsi="Times New Roman"/>
                <w:color w:val="000000"/>
                <w:lang w:eastAsia="ru-RU"/>
              </w:rPr>
              <w:t>скалером</w:t>
            </w:r>
            <w:proofErr w:type="spellEnd"/>
            <w:r w:rsidRPr="00DE12A5">
              <w:rPr>
                <w:rFonts w:ascii="Times New Roman" w:eastAsia="Times New Roman" w:hAnsi="Times New Roman"/>
                <w:color w:val="000000"/>
                <w:lang w:eastAsia="ru-RU"/>
              </w:rPr>
              <w:t xml:space="preserve">, пылесосом, </w:t>
            </w:r>
            <w:proofErr w:type="spellStart"/>
            <w:r w:rsidRPr="00DE12A5">
              <w:rPr>
                <w:rFonts w:ascii="Times New Roman" w:eastAsia="Times New Roman" w:hAnsi="Times New Roman"/>
                <w:color w:val="000000"/>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r w:rsidRPr="00DE12A5">
              <w:rPr>
                <w:rFonts w:ascii="Times New Roman" w:eastAsia="Times New Roman" w:hAnsi="Times New Roman"/>
                <w:color w:val="000000"/>
                <w:lang w:eastAsia="ru-RU"/>
              </w:rPr>
              <w:t>/парово</w:t>
            </w:r>
            <w:r w:rsidRPr="00DE12A5">
              <w:rPr>
                <w:rFonts w:ascii="Times New Roman" w:eastAsia="Times New Roman" w:hAnsi="Times New Roman"/>
                <w:color w:val="000000"/>
                <w:lang w:eastAsia="ru-RU"/>
              </w:rPr>
              <w:lastRenderedPageBreak/>
              <w:t>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поликлинику</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Дентальный рентгеновский аппарат с цифровым приемником 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не менее 1 комплекта (на поликлинику/ отделение/кабин </w:t>
            </w:r>
            <w:proofErr w:type="spellStart"/>
            <w:r w:rsidRPr="00DE12A5">
              <w:rPr>
                <w:rFonts w:ascii="Times New Roman" w:eastAsia="Times New Roman" w:hAnsi="Times New Roman"/>
                <w:color w:val="000000"/>
                <w:lang w:eastAsia="ru-RU"/>
              </w:rPr>
              <w:t>ет</w:t>
            </w:r>
            <w:proofErr w:type="spellEnd"/>
            <w:r w:rsidRPr="00DE12A5">
              <w:rPr>
                <w:rFonts w:ascii="Times New Roman" w:eastAsia="Times New Roman" w:hAnsi="Times New Roman"/>
                <w:color w:val="000000"/>
                <w:lang w:eastAsia="ru-RU"/>
              </w:rPr>
              <w:t>)</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электрохирургическая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Диатермокоагулятор</w:t>
            </w:r>
            <w:proofErr w:type="spellEnd"/>
            <w:r w:rsidRPr="00DE12A5">
              <w:rPr>
                <w:rFonts w:ascii="Times New Roman" w:eastAsia="Times New Roman" w:hAnsi="Times New Roman"/>
                <w:color w:val="000000"/>
                <w:lang w:eastAsia="ru-RU"/>
              </w:rPr>
              <w:t xml:space="preserve"> хирургический, стоматологический при отсутствии в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поликлинику/ отделение/ кабинет</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диатермической</w:t>
            </w:r>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электрохирургии</w:t>
            </w:r>
            <w:proofErr w:type="spellEnd"/>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249380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Зажим </w:t>
            </w:r>
            <w:proofErr w:type="spellStart"/>
            <w:r w:rsidRPr="00DE12A5">
              <w:rPr>
                <w:rFonts w:ascii="Times New Roman" w:eastAsia="Times New Roman" w:hAnsi="Times New Roman"/>
                <w:color w:val="000000"/>
                <w:lang w:eastAsia="ru-RU"/>
              </w:rPr>
              <w:t>гемостатический</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Зажим </w:t>
            </w:r>
            <w:r w:rsidRPr="00DE12A5">
              <w:rPr>
                <w:rFonts w:ascii="Times New Roman" w:eastAsia="Times New Roman" w:hAnsi="Times New Roman"/>
                <w:color w:val="000000"/>
                <w:lang w:eastAsia="ru-RU"/>
              </w:rPr>
              <w:lastRenderedPageBreak/>
              <w:t>кровоостанавливающий в ассортименте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не менее 3 </w:t>
            </w:r>
            <w:r w:rsidRPr="00DE12A5">
              <w:rPr>
                <w:rFonts w:ascii="Times New Roman" w:eastAsia="Times New Roman" w:hAnsi="Times New Roman"/>
                <w:color w:val="000000"/>
                <w:lang w:eastAsia="ru-RU"/>
              </w:rPr>
              <w:lastRenderedPageBreak/>
              <w:t>наименований</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249460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Зажим </w:t>
            </w:r>
            <w:proofErr w:type="spellStart"/>
            <w:r w:rsidRPr="00DE12A5">
              <w:rPr>
                <w:rFonts w:ascii="Times New Roman" w:eastAsia="Times New Roman" w:hAnsi="Times New Roman"/>
                <w:color w:val="000000"/>
                <w:lang w:eastAsia="ru-RU"/>
              </w:rPr>
              <w:t>гемостатический</w:t>
            </w:r>
            <w:proofErr w:type="spellEnd"/>
            <w:r w:rsidRPr="00DE12A5">
              <w:rPr>
                <w:rFonts w:ascii="Times New Roman" w:eastAsia="Times New Roman" w:hAnsi="Times New Roman"/>
                <w:color w:val="000000"/>
                <w:lang w:eastAsia="ru-RU"/>
              </w:rPr>
              <w:t>, для мелких сосудов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338120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Зажим </w:t>
            </w:r>
            <w:proofErr w:type="spellStart"/>
            <w:r w:rsidRPr="00DE12A5">
              <w:rPr>
                <w:rFonts w:ascii="Times New Roman" w:eastAsia="Times New Roman" w:hAnsi="Times New Roman"/>
                <w:color w:val="000000"/>
                <w:lang w:eastAsia="ru-RU"/>
              </w:rPr>
              <w:t>гемостатический</w:t>
            </w:r>
            <w:proofErr w:type="spellEnd"/>
            <w:r w:rsidRPr="00DE12A5">
              <w:rPr>
                <w:rFonts w:ascii="Times New Roman" w:eastAsia="Times New Roman" w:hAnsi="Times New Roman"/>
                <w:color w:val="000000"/>
                <w:lang w:eastAsia="ru-RU"/>
              </w:rPr>
              <w:t xml:space="preserve"> для наружного применения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Зонд глазной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Зонды глазные в ассортименте, для зондирования протока слюнных желез</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3 на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Шприц для дентальной анестезии,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Инъектор</w:t>
            </w:r>
            <w:proofErr w:type="spellEnd"/>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стоматологический, для </w:t>
            </w:r>
            <w:proofErr w:type="spellStart"/>
            <w:r w:rsidRPr="00DE12A5">
              <w:rPr>
                <w:rFonts w:ascii="Times New Roman" w:eastAsia="Times New Roman" w:hAnsi="Times New Roman"/>
                <w:color w:val="000000"/>
                <w:lang w:eastAsia="ru-RU"/>
              </w:rPr>
              <w:t>карпульной</w:t>
            </w:r>
            <w:proofErr w:type="spellEnd"/>
            <w:r w:rsidRPr="00DE12A5">
              <w:rPr>
                <w:rFonts w:ascii="Times New Roman" w:eastAsia="Times New Roman" w:hAnsi="Times New Roman"/>
                <w:color w:val="000000"/>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3 на рабочее место врача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Светильник </w:t>
            </w:r>
            <w:proofErr w:type="spellStart"/>
            <w:r w:rsidRPr="00DE12A5">
              <w:rPr>
                <w:rFonts w:ascii="Times New Roman" w:eastAsia="Times New Roman" w:hAnsi="Times New Roman"/>
                <w:color w:val="000000"/>
                <w:lang w:eastAsia="ru-RU"/>
              </w:rPr>
              <w:t>стоматологическ</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ий</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Стол для хирургических </w:t>
            </w:r>
            <w:r w:rsidRPr="00DE12A5">
              <w:rPr>
                <w:rFonts w:ascii="Times New Roman" w:eastAsia="Times New Roman" w:hAnsi="Times New Roman"/>
                <w:color w:val="000000"/>
                <w:lang w:eastAsia="ru-RU"/>
              </w:rPr>
              <w:lastRenderedPageBreak/>
              <w:t>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Столик </w:t>
            </w:r>
            <w:r w:rsidRPr="00DE12A5">
              <w:rPr>
                <w:rFonts w:ascii="Times New Roman" w:eastAsia="Times New Roman" w:hAnsi="Times New Roman"/>
                <w:color w:val="000000"/>
                <w:lang w:eastAsia="ru-RU"/>
              </w:rPr>
              <w:lastRenderedPageBreak/>
              <w:t>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170630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Щипцы для удаления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Щипцы стоматологические для удаления зубов и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15 на рабочее место врача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103830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Элеватор корневой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Элеваторы стоматологические для удаления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5 на рабочее место врача</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4. Стандарт оснащения кабинета ортопедической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6"/>
        <w:gridCol w:w="1778"/>
        <w:gridCol w:w="3283"/>
        <w:gridCol w:w="2313"/>
        <w:gridCol w:w="1675"/>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Место рабочее (комплект оборудования) для врача-стоматолога: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w:t>
            </w:r>
            <w:r w:rsidRPr="00DE12A5">
              <w:rPr>
                <w:rFonts w:ascii="Times New Roman" w:eastAsia="Times New Roman" w:hAnsi="Times New Roman"/>
                <w:color w:val="000000"/>
                <w:lang w:eastAsia="ru-RU"/>
              </w:rPr>
              <w:lastRenderedPageBreak/>
              <w:t>крепиться взаимно либо раздельно к несущим конструкциям (стене, мебели))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или Место рабочее универсальное врача-стоматолога (МРУ), включающее УС, оснащенную турбиной, микромотором, </w:t>
            </w:r>
            <w:proofErr w:type="spellStart"/>
            <w:r w:rsidRPr="00DE12A5">
              <w:rPr>
                <w:rFonts w:ascii="Times New Roman" w:eastAsia="Times New Roman" w:hAnsi="Times New Roman"/>
                <w:color w:val="000000"/>
                <w:lang w:eastAsia="ru-RU"/>
              </w:rPr>
              <w:t>диатермокоагулятором</w:t>
            </w:r>
            <w:proofErr w:type="spellEnd"/>
            <w:r w:rsidRPr="00DE12A5">
              <w:rPr>
                <w:rFonts w:ascii="Times New Roman" w:eastAsia="Times New Roman" w:hAnsi="Times New Roman"/>
                <w:color w:val="000000"/>
                <w:lang w:eastAsia="ru-RU"/>
              </w:rPr>
              <w:t xml:space="preserve">, ультразвуковым </w:t>
            </w:r>
            <w:proofErr w:type="spellStart"/>
            <w:r w:rsidRPr="00DE12A5">
              <w:rPr>
                <w:rFonts w:ascii="Times New Roman" w:eastAsia="Times New Roman" w:hAnsi="Times New Roman"/>
                <w:color w:val="000000"/>
                <w:lang w:eastAsia="ru-RU"/>
              </w:rPr>
              <w:t>скалером</w:t>
            </w:r>
            <w:proofErr w:type="spellEnd"/>
            <w:r w:rsidRPr="00DE12A5">
              <w:rPr>
                <w:rFonts w:ascii="Times New Roman" w:eastAsia="Times New Roman" w:hAnsi="Times New Roman"/>
                <w:color w:val="000000"/>
                <w:lang w:eastAsia="ru-RU"/>
              </w:rPr>
              <w:t xml:space="preserve">, пылесосом, </w:t>
            </w:r>
            <w:proofErr w:type="spellStart"/>
            <w:r w:rsidRPr="00DE12A5">
              <w:rPr>
                <w:rFonts w:ascii="Times New Roman" w:eastAsia="Times New Roman" w:hAnsi="Times New Roman"/>
                <w:color w:val="000000"/>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r w:rsidRPr="00DE12A5">
              <w:rPr>
                <w:rFonts w:ascii="Times New Roman" w:eastAsia="Times New Roman" w:hAnsi="Times New Roman"/>
                <w:color w:val="000000"/>
                <w:lang w:eastAsia="ru-RU"/>
              </w:rPr>
              <w:t>/паровой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поликлинику</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Дентальный рентгеновский аппарат с цифровым приемником 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не менее 1 комплекта (на поликлинику/ отделение/кабин </w:t>
            </w:r>
            <w:proofErr w:type="spellStart"/>
            <w:r w:rsidRPr="00DE12A5">
              <w:rPr>
                <w:rFonts w:ascii="Times New Roman" w:eastAsia="Times New Roman" w:hAnsi="Times New Roman"/>
                <w:color w:val="000000"/>
                <w:lang w:eastAsia="ru-RU"/>
              </w:rPr>
              <w:t>ет</w:t>
            </w:r>
            <w:proofErr w:type="spellEnd"/>
            <w:r w:rsidRPr="00DE12A5">
              <w:rPr>
                <w:rFonts w:ascii="Times New Roman" w:eastAsia="Times New Roman" w:hAnsi="Times New Roman"/>
                <w:color w:val="000000"/>
                <w:lang w:eastAsia="ru-RU"/>
              </w:rPr>
              <w:t>)</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отходов с </w:t>
            </w:r>
            <w:r w:rsidRPr="00DE12A5">
              <w:rPr>
                <w:rFonts w:ascii="Times New Roman" w:eastAsia="Times New Roman" w:hAnsi="Times New Roman"/>
                <w:color w:val="000000"/>
                <w:lang w:eastAsia="ru-RU"/>
              </w:rPr>
              <w:lastRenderedPageBreak/>
              <w:t>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расчетной мощности</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w:t>
            </w:r>
            <w:proofErr w:type="spellStart"/>
            <w:r w:rsidRPr="00DE12A5">
              <w:rPr>
                <w:rFonts w:ascii="Times New Roman" w:eastAsia="Times New Roman" w:hAnsi="Times New Roman"/>
                <w:color w:val="000000"/>
                <w:lang w:eastAsia="ru-RU"/>
              </w:rPr>
              <w:t>полимеризационная</w:t>
            </w:r>
            <w:proofErr w:type="spellEnd"/>
            <w:r w:rsidRPr="00DE12A5">
              <w:rPr>
                <w:rFonts w:ascii="Times New Roman" w:eastAsia="Times New Roman" w:hAnsi="Times New Roman"/>
                <w:color w:val="000000"/>
                <w:lang w:eastAsia="ru-RU"/>
              </w:rPr>
              <w:t xml:space="preserve"> стоматологическая/хирургическая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стоматологическая для </w:t>
            </w:r>
            <w:proofErr w:type="spellStart"/>
            <w:r w:rsidRPr="00DE12A5">
              <w:rPr>
                <w:rFonts w:ascii="Times New Roman" w:eastAsia="Times New Roman" w:hAnsi="Times New Roman"/>
                <w:color w:val="000000"/>
                <w:lang w:eastAsia="ru-RU"/>
              </w:rPr>
              <w:t>фотополимеризации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светоотверждения</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w:t>
            </w:r>
            <w:r w:rsidRPr="00DE12A5">
              <w:rPr>
                <w:rFonts w:ascii="Times New Roman" w:eastAsia="Times New Roman" w:hAnsi="Times New Roman"/>
                <w:color w:val="000000"/>
                <w:lang w:eastAsia="ru-RU"/>
              </w:rPr>
              <w:lastRenderedPageBreak/>
              <w:t>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Наконечник </w:t>
            </w:r>
            <w:r w:rsidRPr="00DE12A5">
              <w:rPr>
                <w:rFonts w:ascii="Times New Roman" w:eastAsia="Times New Roman" w:hAnsi="Times New Roman"/>
                <w:color w:val="000000"/>
                <w:lang w:eastAsia="ru-RU"/>
              </w:rPr>
              <w:lastRenderedPageBreak/>
              <w:t>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не менее 2 на </w:t>
            </w:r>
            <w:r w:rsidRPr="00DE12A5">
              <w:rPr>
                <w:rFonts w:ascii="Times New Roman" w:eastAsia="Times New Roman" w:hAnsi="Times New Roman"/>
                <w:color w:val="000000"/>
                <w:lang w:eastAsia="ru-RU"/>
              </w:rPr>
              <w:lastRenderedPageBreak/>
              <w:t>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w:t>
            </w:r>
            <w:proofErr w:type="spellStart"/>
            <w:r w:rsidRPr="00DE12A5">
              <w:rPr>
                <w:rFonts w:ascii="Times New Roman" w:eastAsia="Times New Roman" w:hAnsi="Times New Roman"/>
                <w:color w:val="000000"/>
                <w:lang w:eastAsia="ru-RU"/>
              </w:rPr>
              <w:t>стоматологичес</w:t>
            </w:r>
            <w:proofErr w:type="spellEnd"/>
            <w:r w:rsidRPr="00DE12A5">
              <w:rPr>
                <w:rFonts w:ascii="Times New Roman" w:eastAsia="Times New Roman" w:hAnsi="Times New Roman"/>
                <w:color w:val="000000"/>
                <w:lang w:eastAsia="ru-RU"/>
              </w:rPr>
              <w:t xml:space="preserve"> кий турбинный без </w:t>
            </w:r>
            <w:proofErr w:type="spellStart"/>
            <w:r w:rsidRPr="00DE12A5">
              <w:rPr>
                <w:rFonts w:ascii="Times New Roman" w:eastAsia="Times New Roman" w:hAnsi="Times New Roman"/>
                <w:color w:val="000000"/>
                <w:lang w:eastAsia="ru-RU"/>
              </w:rPr>
              <w:t>фиброоптики</w:t>
            </w:r>
            <w:proofErr w:type="spellEnd"/>
            <w:r w:rsidRPr="00DE12A5">
              <w:rPr>
                <w:rFonts w:ascii="Times New Roman" w:eastAsia="Times New Roman" w:hAnsi="Times New Roman"/>
                <w:color w:val="000000"/>
                <w:lang w:eastAsia="ru-RU"/>
              </w:rPr>
              <w:t xml:space="preserve"> при отсутствии в комплекте МРУ и УС и установке без </w:t>
            </w:r>
            <w:proofErr w:type="spellStart"/>
            <w:r w:rsidRPr="00DE12A5">
              <w:rPr>
                <w:rFonts w:ascii="Times New Roman" w:eastAsia="Times New Roman" w:hAnsi="Times New Roman"/>
                <w:color w:val="000000"/>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помощи, содержащий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профилактики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парентеральных инфекций для оказания первичной медико-санитарной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5. Стандарт оснащения стоматологической (зуботехнической) лаборатории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9"/>
        <w:gridCol w:w="2065"/>
        <w:gridCol w:w="2525"/>
        <w:gridCol w:w="2869"/>
        <w:gridCol w:w="1547"/>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Артикулятор</w:t>
            </w:r>
            <w:proofErr w:type="spellEnd"/>
            <w:r w:rsidRPr="00DE12A5">
              <w:rPr>
                <w:rFonts w:ascii="Times New Roman" w:eastAsia="Times New Roman" w:hAnsi="Times New Roman"/>
                <w:color w:val="000000"/>
                <w:lang w:eastAsia="ru-RU"/>
              </w:rPr>
              <w:t xml:space="preserve"> стоматологический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Аппараты для воспроизведения движений нижней челюсти (</w:t>
            </w:r>
            <w:proofErr w:type="spellStart"/>
            <w:r w:rsidRPr="00DE12A5">
              <w:rPr>
                <w:rFonts w:ascii="Times New Roman" w:eastAsia="Times New Roman" w:hAnsi="Times New Roman"/>
                <w:color w:val="000000"/>
                <w:lang w:eastAsia="ru-RU"/>
              </w:rPr>
              <w:t>артикулятор</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окклюдатор</w:t>
            </w:r>
            <w:proofErr w:type="spellEnd"/>
            <w:r w:rsidRPr="00DE12A5">
              <w:rPr>
                <w:rFonts w:ascii="Times New Roman" w:eastAsia="Times New Roman" w:hAnsi="Times New Roman"/>
                <w:color w:val="000000"/>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Окклюдатор</w:t>
            </w:r>
            <w:proofErr w:type="spellEnd"/>
            <w:r w:rsidRPr="00DE12A5">
              <w:rPr>
                <w:rFonts w:ascii="Times New Roman" w:eastAsia="Times New Roman" w:hAnsi="Times New Roman"/>
                <w:color w:val="000000"/>
                <w:lang w:eastAsia="ru-RU"/>
              </w:rPr>
              <w:t xml:space="preserve"> зуботехнический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120570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Бормашина зуботехническая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Бормашина зуботехническая при отсутствии в комплектации стола зуботехнического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зубного техника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120270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Смеситель для стоматологического слепочного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Вакуумный миксер для гипса, паковочной массы и силикона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лабораторию</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124500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Весы аналитические механические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Весы медицинские настольные (от 2 граммов до 1 килограмма)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лабораторию</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Нож для гипса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Г </w:t>
            </w:r>
            <w:proofErr w:type="spellStart"/>
            <w:r w:rsidRPr="00DE12A5">
              <w:rPr>
                <w:rFonts w:ascii="Times New Roman" w:eastAsia="Times New Roman" w:hAnsi="Times New Roman"/>
                <w:color w:val="000000"/>
                <w:lang w:eastAsia="ru-RU"/>
              </w:rPr>
              <w:t>ипсовый</w:t>
            </w:r>
            <w:proofErr w:type="spellEnd"/>
            <w:r w:rsidRPr="00DE12A5">
              <w:rPr>
                <w:rFonts w:ascii="Times New Roman" w:eastAsia="Times New Roman" w:hAnsi="Times New Roman"/>
                <w:color w:val="000000"/>
                <w:lang w:eastAsia="ru-RU"/>
              </w:rPr>
              <w:t xml:space="preserve"> нож зуб </w:t>
            </w:r>
            <w:proofErr w:type="spellStart"/>
            <w:r w:rsidRPr="00DE12A5">
              <w:rPr>
                <w:rFonts w:ascii="Times New Roman" w:eastAsia="Times New Roman" w:hAnsi="Times New Roman"/>
                <w:color w:val="000000"/>
                <w:lang w:eastAsia="ru-RU"/>
              </w:rPr>
              <w:t>отехнич</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ес</w:t>
            </w:r>
            <w:proofErr w:type="spellEnd"/>
            <w:r w:rsidRPr="00DE12A5">
              <w:rPr>
                <w:rFonts w:ascii="Times New Roman" w:eastAsia="Times New Roman" w:hAnsi="Times New Roman"/>
                <w:color w:val="000000"/>
                <w:lang w:eastAsia="ru-RU"/>
              </w:rPr>
              <w:t xml:space="preserve"> 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зубного техника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122340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Инструмент </w:t>
            </w:r>
            <w:proofErr w:type="spellStart"/>
            <w:r w:rsidRPr="00DE12A5">
              <w:rPr>
                <w:rFonts w:ascii="Times New Roman" w:eastAsia="Times New Roman" w:hAnsi="Times New Roman"/>
                <w:color w:val="000000"/>
                <w:lang w:eastAsia="ru-RU"/>
              </w:rPr>
              <w:t>моделировочный</w:t>
            </w:r>
            <w:proofErr w:type="spellEnd"/>
            <w:r w:rsidRPr="00DE12A5">
              <w:rPr>
                <w:rFonts w:ascii="Times New Roman" w:eastAsia="Times New Roman" w:hAnsi="Times New Roman"/>
                <w:color w:val="000000"/>
                <w:lang w:eastAsia="ru-RU"/>
              </w:rPr>
              <w:t xml:space="preserve"> для зуботехнического воска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Горелка зуботехническая с подводом газа или спиртовка или </w:t>
            </w:r>
            <w:proofErr w:type="spellStart"/>
            <w:r w:rsidRPr="00DE12A5">
              <w:rPr>
                <w:rFonts w:ascii="Times New Roman" w:eastAsia="Times New Roman" w:hAnsi="Times New Roman"/>
                <w:color w:val="000000"/>
                <w:lang w:eastAsia="ru-RU"/>
              </w:rPr>
              <w:t>электрошпатель</w:t>
            </w:r>
            <w:proofErr w:type="spellEnd"/>
            <w:r w:rsidRPr="00DE12A5">
              <w:rPr>
                <w:rFonts w:ascii="Times New Roman" w:eastAsia="Times New Roman" w:hAnsi="Times New Roman"/>
                <w:color w:val="000000"/>
                <w:lang w:eastAsia="ru-RU"/>
              </w:rPr>
              <w:t xml:space="preserve"> зуботехнический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зубного техника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100380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трубопроводной системы/источника газа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централизованный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расчетной мощности</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122340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Инструмент </w:t>
            </w:r>
            <w:proofErr w:type="spellStart"/>
            <w:r w:rsidRPr="00DE12A5">
              <w:rPr>
                <w:rFonts w:ascii="Times New Roman" w:eastAsia="Times New Roman" w:hAnsi="Times New Roman"/>
                <w:color w:val="000000"/>
                <w:lang w:eastAsia="ru-RU"/>
              </w:rPr>
              <w:t>моделировочный</w:t>
            </w:r>
            <w:proofErr w:type="spellEnd"/>
            <w:r w:rsidRPr="00DE12A5">
              <w:rPr>
                <w:rFonts w:ascii="Times New Roman" w:eastAsia="Times New Roman" w:hAnsi="Times New Roman"/>
                <w:color w:val="000000"/>
                <w:lang w:eastAsia="ru-RU"/>
              </w:rPr>
              <w:t xml:space="preserve"> для зуботехнического воска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Моделировочные</w:t>
            </w:r>
            <w:proofErr w:type="spellEnd"/>
            <w:r w:rsidRPr="00DE12A5">
              <w:rPr>
                <w:rFonts w:ascii="Times New Roman" w:eastAsia="Times New Roman" w:hAnsi="Times New Roman"/>
                <w:color w:val="000000"/>
                <w:lang w:eastAsia="ru-RU"/>
              </w:rPr>
              <w:t xml:space="preserve"> шпатели зуботехнические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набор на рабочее место зубного техника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Шпатель стоматологический, многоразового </w:t>
            </w:r>
            <w:r w:rsidRPr="00DE12A5">
              <w:rPr>
                <w:rFonts w:ascii="Times New Roman" w:eastAsia="Times New Roman" w:hAnsi="Times New Roman"/>
                <w:color w:val="000000"/>
                <w:lang w:eastAsia="ru-RU"/>
              </w:rPr>
              <w:lastRenderedPageBreak/>
              <w:t>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190990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Канюля аспирационная, одноразового использования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Отсасыватель</w:t>
            </w:r>
            <w:proofErr w:type="spellEnd"/>
            <w:r w:rsidRPr="00DE12A5">
              <w:rPr>
                <w:rFonts w:ascii="Times New Roman" w:eastAsia="Times New Roman" w:hAnsi="Times New Roman"/>
                <w:color w:val="000000"/>
                <w:lang w:eastAsia="ru-RU"/>
              </w:rPr>
              <w:t xml:space="preserve"> пыли (стоматологический пылесос) при отсутствии в комплекте со столом зуботехническим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зубного техника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Канюля для стоматологической аспирационной системы, многоразового 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Канюля для стоматологической аспирационной системы, одноразового 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122030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стоматологическая аспирационная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121910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стоматологическая аспирационная, нехирургическая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ультразвуковой (устройство ультразвуковой очистки и дезинфекции инструментов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341940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зуботехнический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Рабочий зуботехнический стол, оснащенный местной вытяжкой, индивидуальным светильником, микромотором, подачей воздуха под давлением, турбиной, горелкой, </w:t>
            </w:r>
            <w:proofErr w:type="spellStart"/>
            <w:r w:rsidRPr="00DE12A5">
              <w:rPr>
                <w:rFonts w:ascii="Times New Roman" w:eastAsia="Times New Roman" w:hAnsi="Times New Roman"/>
                <w:color w:val="000000"/>
                <w:lang w:eastAsia="ru-RU"/>
              </w:rPr>
              <w:t>электрошпателем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зубного техника</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зуботехнический при отсутствии в комплектации стола зуботехнического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зубного техника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261570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Стеллаж </w:t>
            </w:r>
            <w:r w:rsidRPr="00DE12A5">
              <w:rPr>
                <w:rFonts w:ascii="Times New Roman" w:eastAsia="Times New Roman" w:hAnsi="Times New Roman"/>
                <w:color w:val="000000"/>
                <w:lang w:eastAsia="ru-RU"/>
              </w:rPr>
              <w:lastRenderedPageBreak/>
              <w:t>лабораторный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Стол лабораторный для </w:t>
            </w:r>
            <w:r w:rsidRPr="00DE12A5">
              <w:rPr>
                <w:rFonts w:ascii="Times New Roman" w:eastAsia="Times New Roman" w:hAnsi="Times New Roman"/>
                <w:color w:val="000000"/>
                <w:lang w:eastAsia="ru-RU"/>
              </w:rPr>
              <w:lastRenderedPageBreak/>
              <w:t>работы с материалами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341940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зуботехнический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Табурет/стул общего назначения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зубного техника с оснащением при отсутствии в комплекте со столом зуботехническим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зубного техника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120640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зуботехнической бормашины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Шлиф-мотор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с защитным экраном и пылеуловителем для полировки зубных протезов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5 рабочих мест зубного техника</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Прочее оборудование (оснащение)</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91"/>
        <w:gridCol w:w="6282"/>
        <w:gridCol w:w="2532"/>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Полировочный станок с пылеуловителем (при работе с драгоценными металлами)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 xml:space="preserve">6. Стандарт оснащения </w:t>
      </w:r>
      <w:proofErr w:type="spellStart"/>
      <w:r w:rsidRPr="00DB0BD8">
        <w:rPr>
          <w:rFonts w:ascii="Times New Roman" w:eastAsia="Times New Roman" w:hAnsi="Times New Roman"/>
          <w:b/>
          <w:bCs/>
          <w:color w:val="000000"/>
          <w:lang w:eastAsia="ru-RU"/>
        </w:rPr>
        <w:t>ортодонтического</w:t>
      </w:r>
      <w:proofErr w:type="spellEnd"/>
      <w:r w:rsidRPr="00DB0BD8">
        <w:rPr>
          <w:rFonts w:ascii="Times New Roman" w:eastAsia="Times New Roman" w:hAnsi="Times New Roman"/>
          <w:b/>
          <w:bCs/>
          <w:color w:val="000000"/>
          <w:lang w:eastAsia="ru-RU"/>
        </w:rPr>
        <w:t xml:space="preserve">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9"/>
        <w:gridCol w:w="1788"/>
        <w:gridCol w:w="3303"/>
        <w:gridCol w:w="2271"/>
        <w:gridCol w:w="1684"/>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xml:space="preserve">Код вида номенклатурной </w:t>
            </w:r>
            <w:r w:rsidRPr="00DE12A5">
              <w:rPr>
                <w:rFonts w:ascii="Times New Roman" w:eastAsia="Times New Roman" w:hAnsi="Times New Roman"/>
                <w:b/>
                <w:bCs/>
                <w:color w:val="000000"/>
                <w:lang w:eastAsia="ru-RU"/>
              </w:rPr>
              <w:lastRenderedPageBreak/>
              <w:t>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lastRenderedPageBreak/>
              <w:t xml:space="preserve">Наименование вида медицинского изделия в соответствии с </w:t>
            </w:r>
            <w:r w:rsidRPr="00DE12A5">
              <w:rPr>
                <w:rFonts w:ascii="Times New Roman" w:eastAsia="Times New Roman" w:hAnsi="Times New Roman"/>
                <w:b/>
                <w:bCs/>
                <w:color w:val="000000"/>
                <w:lang w:eastAsia="ru-RU"/>
              </w:rPr>
              <w:lastRenderedPageBreak/>
              <w:t>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lastRenderedPageBreak/>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Место рабочее (комплект оборудования) для врача-стоматолога: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стоматологическая (УС), включающая блок врача 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или Место рабочее универсальное врача стоматолога (МРУ), включающее УС, оснащенную турбиной, микромотором, </w:t>
            </w:r>
            <w:proofErr w:type="spellStart"/>
            <w:r w:rsidRPr="00DE12A5">
              <w:rPr>
                <w:rFonts w:ascii="Times New Roman" w:eastAsia="Times New Roman" w:hAnsi="Times New Roman"/>
                <w:color w:val="000000"/>
                <w:lang w:eastAsia="ru-RU"/>
              </w:rPr>
              <w:t>диатерм</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окоагулятором</w:t>
            </w:r>
            <w:proofErr w:type="spellEnd"/>
            <w:r w:rsidRPr="00DE12A5">
              <w:rPr>
                <w:rFonts w:ascii="Times New Roman" w:eastAsia="Times New Roman" w:hAnsi="Times New Roman"/>
                <w:color w:val="000000"/>
                <w:lang w:eastAsia="ru-RU"/>
              </w:rPr>
              <w:t xml:space="preserve">, ультразвуковым </w:t>
            </w:r>
            <w:proofErr w:type="spellStart"/>
            <w:r w:rsidRPr="00DE12A5">
              <w:rPr>
                <w:rFonts w:ascii="Times New Roman" w:eastAsia="Times New Roman" w:hAnsi="Times New Roman"/>
                <w:color w:val="000000"/>
                <w:lang w:eastAsia="ru-RU"/>
              </w:rPr>
              <w:t>скалером</w:t>
            </w:r>
            <w:proofErr w:type="spellEnd"/>
            <w:r w:rsidRPr="00DE12A5">
              <w:rPr>
                <w:rFonts w:ascii="Times New Roman" w:eastAsia="Times New Roman" w:hAnsi="Times New Roman"/>
                <w:color w:val="000000"/>
                <w:lang w:eastAsia="ru-RU"/>
              </w:rPr>
              <w:t xml:space="preserve">, пылесосом, </w:t>
            </w:r>
            <w:proofErr w:type="spellStart"/>
            <w:r w:rsidRPr="00DE12A5">
              <w:rPr>
                <w:rFonts w:ascii="Times New Roman" w:eastAsia="Times New Roman" w:hAnsi="Times New Roman"/>
                <w:color w:val="000000"/>
                <w:lang w:eastAsia="ru-RU"/>
              </w:rPr>
              <w:t>негатоскопом</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инструментов, при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отсутствии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централизованного</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стерилизационного</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этиленоксидный</w:t>
            </w:r>
            <w:proofErr w:type="spellEnd"/>
            <w:r w:rsidRPr="00DE12A5">
              <w:rPr>
                <w:rFonts w:ascii="Times New Roman" w:eastAsia="Times New Roman" w:hAnsi="Times New Roman"/>
                <w:color w:val="000000"/>
                <w:lang w:eastAsia="ru-RU"/>
              </w:rPr>
              <w:t>/паровой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поликлинику</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352920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сварочная для дентальной имплантации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контактной сварки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расчетной мощности</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Очиститель воздуха с электростатическим </w:t>
            </w:r>
            <w:r w:rsidRPr="00DE12A5">
              <w:rPr>
                <w:rFonts w:ascii="Times New Roman" w:eastAsia="Times New Roman" w:hAnsi="Times New Roman"/>
                <w:color w:val="000000"/>
                <w:lang w:eastAsia="ru-RU"/>
              </w:rPr>
              <w:lastRenderedPageBreak/>
              <w:t>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w:t>
            </w:r>
            <w:proofErr w:type="spellStart"/>
            <w:r w:rsidRPr="00DE12A5">
              <w:rPr>
                <w:rFonts w:ascii="Times New Roman" w:eastAsia="Times New Roman" w:hAnsi="Times New Roman"/>
                <w:color w:val="000000"/>
                <w:lang w:eastAsia="ru-RU"/>
              </w:rPr>
              <w:t>полимеризационная</w:t>
            </w:r>
            <w:proofErr w:type="spellEnd"/>
            <w:r w:rsidRPr="00DE12A5">
              <w:rPr>
                <w:rFonts w:ascii="Times New Roman" w:eastAsia="Times New Roman" w:hAnsi="Times New Roman"/>
                <w:color w:val="000000"/>
                <w:lang w:eastAsia="ru-RU"/>
              </w:rPr>
              <w:t xml:space="preserve"> стоматологическая/хирургическая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стоматологическая для </w:t>
            </w:r>
            <w:proofErr w:type="spellStart"/>
            <w:r w:rsidRPr="00DE12A5">
              <w:rPr>
                <w:rFonts w:ascii="Times New Roman" w:eastAsia="Times New Roman" w:hAnsi="Times New Roman"/>
                <w:color w:val="000000"/>
                <w:lang w:eastAsia="ru-RU"/>
              </w:rPr>
              <w:t>фотополимеризации</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светоотверждения</w:t>
            </w:r>
            <w:proofErr w:type="spellEnd"/>
            <w:r w:rsidRPr="00DE12A5">
              <w:rPr>
                <w:rFonts w:ascii="Times New Roman" w:eastAsia="Times New Roman" w:hAnsi="Times New Roman"/>
                <w:color w:val="000000"/>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236490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Щипцы </w:t>
            </w:r>
            <w:proofErr w:type="spellStart"/>
            <w:r w:rsidRPr="00DE12A5">
              <w:rPr>
                <w:rFonts w:ascii="Times New Roman" w:eastAsia="Times New Roman" w:hAnsi="Times New Roman"/>
                <w:color w:val="000000"/>
                <w:lang w:eastAsia="ru-RU"/>
              </w:rPr>
              <w:t>ортодонтические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Набор щипцов </w:t>
            </w:r>
            <w:proofErr w:type="spellStart"/>
            <w:r w:rsidRPr="00DE12A5">
              <w:rPr>
                <w:rFonts w:ascii="Times New Roman" w:eastAsia="Times New Roman" w:hAnsi="Times New Roman"/>
                <w:color w:val="000000"/>
                <w:lang w:eastAsia="ru-RU"/>
              </w:rPr>
              <w:t>ортодонтических</w:t>
            </w:r>
            <w:proofErr w:type="spellEnd"/>
            <w:r w:rsidRPr="00DE12A5">
              <w:rPr>
                <w:rFonts w:ascii="Times New Roman" w:eastAsia="Times New Roman" w:hAnsi="Times New Roman"/>
                <w:color w:val="000000"/>
                <w:lang w:eastAsia="ru-RU"/>
              </w:rPr>
              <w:t xml:space="preserve"> и зажимов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 на рабочее место</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Наконечник стоматологический турбинный без </w:t>
            </w:r>
            <w:proofErr w:type="spellStart"/>
            <w:r w:rsidRPr="00DE12A5">
              <w:rPr>
                <w:rFonts w:ascii="Times New Roman" w:eastAsia="Times New Roman" w:hAnsi="Times New Roman"/>
                <w:color w:val="000000"/>
                <w:lang w:eastAsia="ru-RU"/>
              </w:rPr>
              <w:t>фиброоптики</w:t>
            </w:r>
            <w:proofErr w:type="spellEnd"/>
            <w:r w:rsidRPr="00DE12A5">
              <w:rPr>
                <w:rFonts w:ascii="Times New Roman" w:eastAsia="Times New Roman" w:hAnsi="Times New Roman"/>
                <w:color w:val="000000"/>
                <w:lang w:eastAsia="ru-RU"/>
              </w:rPr>
              <w:t xml:space="preserve"> при отсутствии в комплекте МРУ и УС и установке без </w:t>
            </w:r>
            <w:proofErr w:type="spellStart"/>
            <w:r w:rsidRPr="00DE12A5">
              <w:rPr>
                <w:rFonts w:ascii="Times New Roman" w:eastAsia="Times New Roman" w:hAnsi="Times New Roman"/>
                <w:color w:val="000000"/>
                <w:lang w:eastAsia="ru-RU"/>
              </w:rPr>
              <w:lastRenderedPageBreak/>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не менее 2 на рабочее место</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Дентальный рентгеновский аппарат с цифровым приемником изображения (</w:t>
            </w:r>
            <w:proofErr w:type="spellStart"/>
            <w:r w:rsidRPr="00DE12A5">
              <w:rPr>
                <w:rFonts w:ascii="Times New Roman" w:eastAsia="Times New Roman" w:hAnsi="Times New Roman"/>
                <w:color w:val="000000"/>
                <w:lang w:eastAsia="ru-RU"/>
              </w:rPr>
              <w:t>радиовизиограф</w:t>
            </w:r>
            <w:proofErr w:type="spellEnd"/>
            <w:r w:rsidRPr="00DE12A5">
              <w:rPr>
                <w:rFonts w:ascii="Times New Roman" w:eastAsia="Times New Roman" w:hAnsi="Times New Roman"/>
                <w:color w:val="000000"/>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не менее 1 комплекта (на поликлинику/ отделение/кабин </w:t>
            </w:r>
            <w:proofErr w:type="spellStart"/>
            <w:r w:rsidRPr="00DE12A5">
              <w:rPr>
                <w:rFonts w:ascii="Times New Roman" w:eastAsia="Times New Roman" w:hAnsi="Times New Roman"/>
                <w:color w:val="000000"/>
                <w:lang w:eastAsia="ru-RU"/>
              </w:rPr>
              <w:t>ет</w:t>
            </w:r>
            <w:proofErr w:type="spellEnd"/>
            <w:r w:rsidRPr="00DE12A5">
              <w:rPr>
                <w:rFonts w:ascii="Times New Roman" w:eastAsia="Times New Roman" w:hAnsi="Times New Roman"/>
                <w:color w:val="000000"/>
                <w:lang w:eastAsia="ru-RU"/>
              </w:rPr>
              <w:t>)</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w:t>
            </w:r>
            <w:proofErr w:type="spellStart"/>
            <w:r w:rsidRPr="00DE12A5">
              <w:rPr>
                <w:rFonts w:ascii="Times New Roman" w:eastAsia="Times New Roman" w:hAnsi="Times New Roman"/>
                <w:color w:val="000000"/>
                <w:lang w:eastAsia="ru-RU"/>
              </w:rPr>
              <w:t>экстраоральная</w:t>
            </w:r>
            <w:proofErr w:type="spellEnd"/>
            <w:r w:rsidRPr="00DE12A5">
              <w:rPr>
                <w:rFonts w:ascii="Times New Roman" w:eastAsia="Times New Roman" w:hAnsi="Times New Roman"/>
                <w:color w:val="000000"/>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стоматологическая рентгеновская переносная </w:t>
            </w:r>
            <w:proofErr w:type="spellStart"/>
            <w:r w:rsidRPr="00DE12A5">
              <w:rPr>
                <w:rFonts w:ascii="Times New Roman" w:eastAsia="Times New Roman" w:hAnsi="Times New Roman"/>
                <w:color w:val="000000"/>
                <w:lang w:eastAsia="ru-RU"/>
              </w:rPr>
              <w:t>интраоральная</w:t>
            </w:r>
            <w:proofErr w:type="spellEnd"/>
            <w:r w:rsidRPr="00DE12A5">
              <w:rPr>
                <w:rFonts w:ascii="Times New Roman" w:eastAsia="Times New Roman" w:hAnsi="Times New Roman"/>
                <w:color w:val="000000"/>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Набор первой медицинской помощи, содержащий </w:t>
            </w:r>
            <w:r w:rsidRPr="00DE12A5">
              <w:rPr>
                <w:rFonts w:ascii="Times New Roman" w:eastAsia="Times New Roman" w:hAnsi="Times New Roman"/>
                <w:color w:val="000000"/>
                <w:lang w:eastAsia="ru-RU"/>
              </w:rPr>
              <w:lastRenderedPageBreak/>
              <w:t>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Укладка экстренной профилактики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парентеральных инфекций для оказания первичной медико-санитарной помощи, скорой медицинской помощи,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 на отделение</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lastRenderedPageBreak/>
        <w:t>7. Стандарт оснащения физиотерапевтического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7"/>
        <w:gridCol w:w="2022"/>
        <w:gridCol w:w="2846"/>
        <w:gridCol w:w="2622"/>
        <w:gridCol w:w="1518"/>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r w:rsidRPr="00DE12A5">
              <w:rPr>
                <w:rFonts w:ascii="Times New Roman" w:eastAsia="Times New Roman" w:hAnsi="Times New Roman"/>
                <w:color w:val="000000"/>
                <w:lang w:eastAsia="ru-RU"/>
              </w:rPr>
              <w:t>/паровой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r w:rsidRPr="00DE12A5">
              <w:rPr>
                <w:rFonts w:ascii="Times New Roman" w:eastAsia="Times New Roman" w:hAnsi="Times New Roman"/>
                <w:color w:val="000000"/>
                <w:lang w:eastAsia="ru-RU"/>
              </w:rPr>
              <w:lastRenderedPageBreak/>
              <w:t>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поликлинику</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полуавтоматический для профессионального использования с питанием от не перезаряжаемой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252490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микроволновой диатермической терапии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УВЧ-терапии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335360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физиотерапевтическая для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электролечения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многофункциональная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293180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коротковолновой диатермической терапии, профессиональная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285040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глубокой электромагнитной стимуляции тканей, профессиональная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132060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Облучатель ультрафиолетовый для фототерапии, профессиональный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146060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ионофореза для доставки лекарственных средств,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Аппарат для </w:t>
            </w:r>
            <w:proofErr w:type="spellStart"/>
            <w:r w:rsidRPr="00DE12A5">
              <w:rPr>
                <w:rFonts w:ascii="Times New Roman" w:eastAsia="Times New Roman" w:hAnsi="Times New Roman"/>
                <w:color w:val="000000"/>
                <w:lang w:eastAsia="ru-RU"/>
              </w:rPr>
              <w:t>электро</w:t>
            </w:r>
            <w:proofErr w:type="spellEnd"/>
            <w:r w:rsidRPr="00DE12A5">
              <w:rPr>
                <w:rFonts w:ascii="Times New Roman" w:eastAsia="Times New Roman" w:hAnsi="Times New Roman"/>
                <w:color w:val="000000"/>
                <w:lang w:eastAsia="ru-RU"/>
              </w:rPr>
              <w:t>(фоно)</w:t>
            </w:r>
            <w:proofErr w:type="spellStart"/>
            <w:r w:rsidRPr="00DE12A5">
              <w:rPr>
                <w:rFonts w:ascii="Times New Roman" w:eastAsia="Times New Roman" w:hAnsi="Times New Roman"/>
                <w:color w:val="000000"/>
                <w:lang w:eastAsia="ru-RU"/>
              </w:rPr>
              <w:t>фореза</w:t>
            </w:r>
            <w:proofErr w:type="spellEnd"/>
            <w:r w:rsidRPr="00DE12A5">
              <w:rPr>
                <w:rFonts w:ascii="Times New Roman" w:eastAsia="Times New Roman" w:hAnsi="Times New Roman"/>
                <w:color w:val="000000"/>
                <w:lang w:eastAsia="ru-RU"/>
              </w:rPr>
              <w:t>, для гальванизации, лекарственного электрофореза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Емкости для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2</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Контейнер для сбора </w:t>
            </w:r>
            <w:proofErr w:type="spellStart"/>
            <w:r w:rsidRPr="00DE12A5">
              <w:rPr>
                <w:rFonts w:ascii="Times New Roman" w:eastAsia="Times New Roman" w:hAnsi="Times New Roman"/>
                <w:color w:val="000000"/>
                <w:lang w:eastAsia="ru-RU"/>
              </w:rPr>
              <w:t>колющережущих</w:t>
            </w:r>
            <w:proofErr w:type="spellEnd"/>
            <w:r w:rsidRPr="00DE12A5">
              <w:rPr>
                <w:rFonts w:ascii="Times New Roman" w:eastAsia="Times New Roman" w:hAnsi="Times New Roman"/>
                <w:color w:val="000000"/>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Емкость для утилизации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стоматологический (</w:t>
            </w:r>
            <w:proofErr w:type="spellStart"/>
            <w:r w:rsidRPr="00DE12A5">
              <w:rPr>
                <w:rFonts w:ascii="Times New Roman" w:eastAsia="Times New Roman" w:hAnsi="Times New Roman"/>
                <w:color w:val="000000"/>
                <w:lang w:eastAsia="ru-RU"/>
              </w:rPr>
              <w:t>безмасляный</w:t>
            </w:r>
            <w:proofErr w:type="spellEnd"/>
            <w:r w:rsidRPr="00DE12A5">
              <w:rPr>
                <w:rFonts w:ascii="Times New Roman" w:eastAsia="Times New Roman" w:hAnsi="Times New Roman"/>
                <w:color w:val="000000"/>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расчетной мощности</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Кресло стоматологическое,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Кресло стоматологическое при отсутствии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119390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Кресло стоматологическое, механическое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Негатоскоп</w:t>
            </w:r>
            <w:proofErr w:type="spellEnd"/>
            <w:r w:rsidRPr="00DE12A5">
              <w:rPr>
                <w:rFonts w:ascii="Times New Roman" w:eastAsia="Times New Roman" w:hAnsi="Times New Roman"/>
                <w:color w:val="000000"/>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отделение/ кабинет)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парентеральных инфекций для оказания первичной медико-санитарной помощи, скорой медицинской помощи,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отделение</w:t>
            </w: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8. Стандарт оснащения кабинета функциональной диагностики в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
        <w:gridCol w:w="2050"/>
        <w:gridCol w:w="2608"/>
        <w:gridCol w:w="2603"/>
        <w:gridCol w:w="1746"/>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Место рабочее врача стоматолога: 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w:t>
            </w:r>
            <w:r w:rsidRPr="00DE12A5">
              <w:rPr>
                <w:rFonts w:ascii="Times New Roman" w:eastAsia="Times New Roman" w:hAnsi="Times New Roman"/>
                <w:color w:val="000000"/>
                <w:lang w:eastAsia="ru-RU"/>
              </w:rPr>
              <w:lastRenderedPageBreak/>
              <w:t>мебели)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Артикулятор</w:t>
            </w:r>
            <w:proofErr w:type="spellEnd"/>
            <w:r w:rsidRPr="00DE12A5">
              <w:rPr>
                <w:rFonts w:ascii="Times New Roman" w:eastAsia="Times New Roman" w:hAnsi="Times New Roman"/>
                <w:color w:val="000000"/>
                <w:lang w:eastAsia="ru-RU"/>
              </w:rPr>
              <w:t xml:space="preserve">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Аксиограф</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Артикулятор</w:t>
            </w:r>
            <w:proofErr w:type="spellEnd"/>
            <w:r w:rsidRPr="00DE12A5">
              <w:rPr>
                <w:rFonts w:ascii="Times New Roman" w:eastAsia="Times New Roman" w:hAnsi="Times New Roman"/>
                <w:color w:val="000000"/>
                <w:lang w:eastAsia="ru-RU"/>
              </w:rPr>
              <w:t xml:space="preserve">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Артикулятор</w:t>
            </w:r>
            <w:proofErr w:type="spellEnd"/>
            <w:r w:rsidRPr="00DE12A5">
              <w:rPr>
                <w:rFonts w:ascii="Times New Roman" w:eastAsia="Times New Roman" w:hAnsi="Times New Roman"/>
                <w:color w:val="000000"/>
                <w:lang w:eastAsia="ru-RU"/>
              </w:rPr>
              <w:t xml:space="preserve"> стоматологический с лицевой дугой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анализа состояния пульпы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Аппарат </w:t>
            </w:r>
            <w:proofErr w:type="spellStart"/>
            <w:r w:rsidRPr="00DE12A5">
              <w:rPr>
                <w:rFonts w:ascii="Times New Roman" w:eastAsia="Times New Roman" w:hAnsi="Times New Roman"/>
                <w:color w:val="000000"/>
                <w:lang w:eastAsia="ru-RU"/>
              </w:rPr>
              <w:t>электроодонто</w:t>
            </w:r>
            <w:proofErr w:type="spellEnd"/>
            <w:r w:rsidRPr="00DE12A5">
              <w:rPr>
                <w:rFonts w:ascii="Times New Roman" w:eastAsia="Times New Roman" w:hAnsi="Times New Roman"/>
                <w:color w:val="000000"/>
                <w:lang w:eastAsia="ru-RU"/>
              </w:rPr>
              <w:t xml:space="preserve"> диагностики (</w:t>
            </w:r>
            <w:proofErr w:type="spellStart"/>
            <w:r w:rsidRPr="00DE12A5">
              <w:rPr>
                <w:rFonts w:ascii="Times New Roman" w:eastAsia="Times New Roman" w:hAnsi="Times New Roman"/>
                <w:color w:val="000000"/>
                <w:lang w:eastAsia="ru-RU"/>
              </w:rPr>
              <w:t>одонтосенсиметр</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одонтометр</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Камеры для хранения стерильных инструментов (при отсутствии системы пакетирования)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кабинет</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Контейнер-органайзер для медицинских инструментов, стерильный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Артикулятор</w:t>
            </w:r>
            <w:proofErr w:type="spellEnd"/>
            <w:r w:rsidRPr="00DE12A5">
              <w:rPr>
                <w:rFonts w:ascii="Times New Roman" w:eastAsia="Times New Roman" w:hAnsi="Times New Roman"/>
                <w:color w:val="000000"/>
                <w:lang w:eastAsia="ru-RU"/>
              </w:rPr>
              <w:t xml:space="preserve">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Кинезиограф</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Кресло стоматологическое,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Кресло стоматологическое при отсутствии в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2 врачебные должности при двухсменном рабочем дне</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119390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Кресло стоматологическое, механическое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292080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Электромиограф</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Миотонометр</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гнатодинамометр</w:t>
            </w:r>
            <w:proofErr w:type="spellEnd"/>
            <w:r w:rsidRPr="00DE12A5">
              <w:rPr>
                <w:rFonts w:ascii="Times New Roman" w:eastAsia="Times New Roman" w:hAnsi="Times New Roman"/>
                <w:color w:val="000000"/>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Миограф</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263160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интерференционной электростимуляции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Прибор для мио-(</w:t>
            </w:r>
            <w:proofErr w:type="spellStart"/>
            <w:r w:rsidRPr="00DE12A5">
              <w:rPr>
                <w:rFonts w:ascii="Times New Roman" w:eastAsia="Times New Roman" w:hAnsi="Times New Roman"/>
                <w:color w:val="000000"/>
                <w:lang w:eastAsia="ru-RU"/>
              </w:rPr>
              <w:t>нейро</w:t>
            </w:r>
            <w:proofErr w:type="spellEnd"/>
            <w:r w:rsidRPr="00DE12A5">
              <w:rPr>
                <w:rFonts w:ascii="Times New Roman" w:eastAsia="Times New Roman" w:hAnsi="Times New Roman"/>
                <w:color w:val="000000"/>
                <w:lang w:eastAsia="ru-RU"/>
              </w:rPr>
              <w:t>-) стимуляции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при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использовании</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данной</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технологии</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диагностической электростимуляции периферического нерва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181480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физиотерапевтическая </w:t>
            </w:r>
            <w:proofErr w:type="spellStart"/>
            <w:r w:rsidRPr="00DE12A5">
              <w:rPr>
                <w:rFonts w:ascii="Times New Roman" w:eastAsia="Times New Roman" w:hAnsi="Times New Roman"/>
                <w:color w:val="000000"/>
                <w:lang w:eastAsia="ru-RU"/>
              </w:rPr>
              <w:t>чрескожной</w:t>
            </w:r>
            <w:proofErr w:type="spellEnd"/>
            <w:r w:rsidRPr="00DE12A5">
              <w:rPr>
                <w:rFonts w:ascii="Times New Roman" w:eastAsia="Times New Roman" w:hAnsi="Times New Roman"/>
                <w:color w:val="000000"/>
                <w:lang w:eastAsia="ru-RU"/>
              </w:rPr>
              <w:t xml:space="preserve"> электрической </w:t>
            </w:r>
            <w:proofErr w:type="spellStart"/>
            <w:r w:rsidRPr="00DE12A5">
              <w:rPr>
                <w:rFonts w:ascii="Times New Roman" w:eastAsia="Times New Roman" w:hAnsi="Times New Roman"/>
                <w:color w:val="000000"/>
                <w:lang w:eastAsia="ru-RU"/>
              </w:rPr>
              <w:t>нейромиостимуляции</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физиотерапевтическая </w:t>
            </w:r>
            <w:r w:rsidRPr="00DE12A5">
              <w:rPr>
                <w:rFonts w:ascii="Times New Roman" w:eastAsia="Times New Roman" w:hAnsi="Times New Roman"/>
                <w:color w:val="000000"/>
                <w:lang w:eastAsia="ru-RU"/>
              </w:rPr>
              <w:lastRenderedPageBreak/>
              <w:t>для электростимуляции,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336350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Устройство для определения степени подвижности зуба/имплантата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Прибор для определения подвижности зубов, имплантатов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анализа состояния пульпы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Реополярограф</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Артикулятор</w:t>
            </w:r>
            <w:proofErr w:type="spellEnd"/>
            <w:r w:rsidRPr="00DE12A5">
              <w:rPr>
                <w:rFonts w:ascii="Times New Roman" w:eastAsia="Times New Roman" w:hAnsi="Times New Roman"/>
                <w:color w:val="000000"/>
                <w:lang w:eastAsia="ru-RU"/>
              </w:rPr>
              <w:t xml:space="preserve">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Прибор для оценки окклюзии зубных рядов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хранения расходных материалов 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261570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лабораторный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9. Стандарт оснащения централизованного стерилизационного отделения</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7"/>
        <w:gridCol w:w="1734"/>
        <w:gridCol w:w="20"/>
        <w:gridCol w:w="1866"/>
        <w:gridCol w:w="1235"/>
        <w:gridCol w:w="1191"/>
        <w:gridCol w:w="1038"/>
        <w:gridCol w:w="1974"/>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для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 соответствии с СанПиН</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w:t>
            </w:r>
          </w:p>
          <w:p w:rsidR="00DE12A5" w:rsidRPr="00DE12A5" w:rsidRDefault="00DE12A5" w:rsidP="00DE12A5">
            <w:pPr>
              <w:spacing w:after="120" w:line="240" w:lineRule="atLeast"/>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этиленоксидный</w:t>
            </w:r>
            <w:proofErr w:type="spellEnd"/>
            <w:r w:rsidRPr="00DE12A5">
              <w:rPr>
                <w:rFonts w:ascii="Times New Roman" w:eastAsia="Times New Roman" w:hAnsi="Times New Roman"/>
                <w:color w:val="000000"/>
                <w:lang w:eastAsia="ru-RU"/>
              </w:rPr>
              <w:t>/паровой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расчету производительности</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100380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трубопроводной системы/источника газа</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медицинский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техническому расчету и параметрам</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113870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Компрессор воздушный для медицинских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Лампа ультрафиолетовая бактерицидная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 соответствии с СанПиН</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Очиститель воздуха фильтрующий </w:t>
            </w:r>
            <w:r w:rsidRPr="00DE12A5">
              <w:rPr>
                <w:rFonts w:ascii="Times New Roman" w:eastAsia="Times New Roman" w:hAnsi="Times New Roman"/>
                <w:color w:val="000000"/>
                <w:lang w:eastAsia="ru-RU"/>
              </w:rPr>
              <w:lastRenderedPageBreak/>
              <w:t>высокоэффективный, стационарный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116950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Устройство для запаивания пакетов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Машина упаковочная (для предстерилизационной упаковки инструментария)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по расчету производительно </w:t>
            </w:r>
            <w:proofErr w:type="spellStart"/>
            <w:r w:rsidRPr="00DE12A5">
              <w:rPr>
                <w:rFonts w:ascii="Times New Roman" w:eastAsia="Times New Roman" w:hAnsi="Times New Roman"/>
                <w:color w:val="000000"/>
                <w:lang w:eastAsia="ru-RU"/>
              </w:rPr>
              <w:t>сти</w:t>
            </w:r>
            <w:proofErr w:type="spellEnd"/>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181920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Машина моющая/дезинфицирующая для хирургических инструментов/оборудования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Моечная машина (для предстерилизационной обработки упаковки инструментария)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по расчету производительно </w:t>
            </w:r>
            <w:proofErr w:type="spellStart"/>
            <w:r w:rsidRPr="00DE12A5">
              <w:rPr>
                <w:rFonts w:ascii="Times New Roman" w:eastAsia="Times New Roman" w:hAnsi="Times New Roman"/>
                <w:color w:val="000000"/>
                <w:lang w:eastAsia="ru-RU"/>
              </w:rPr>
              <w:t>сти</w:t>
            </w:r>
            <w:proofErr w:type="spellEnd"/>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237600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Индикатор биологический для контроля стерилизации</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реактивов для контроля (индикаторы) дезинфекции и стерилизации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 соответствии с СанПиН</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Индикатор для контроля качества предстерилизационной очистки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181260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Индикатор химический/физический для контроля стерилизации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216400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Индикатор энзимный для контроля стерилизации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ультразвуковой (устройство ванна ультразвуковой очистки и дезинфекции инструментов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по расчету производительно </w:t>
            </w:r>
            <w:proofErr w:type="spellStart"/>
            <w:r w:rsidRPr="00DE12A5">
              <w:rPr>
                <w:rFonts w:ascii="Times New Roman" w:eastAsia="Times New Roman" w:hAnsi="Times New Roman"/>
                <w:color w:val="000000"/>
                <w:lang w:eastAsia="ru-RU"/>
              </w:rPr>
              <w:t>сти</w:t>
            </w:r>
            <w:proofErr w:type="spellEnd"/>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120180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Устройство для обработки наконечников стоматологического бора</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Прибор и средства для очистки и смазки наконечников при отсутствии автоклава для наконечников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по расчету производительно </w:t>
            </w:r>
            <w:proofErr w:type="spellStart"/>
            <w:r w:rsidRPr="00DE12A5">
              <w:rPr>
                <w:rFonts w:ascii="Times New Roman" w:eastAsia="Times New Roman" w:hAnsi="Times New Roman"/>
                <w:color w:val="000000"/>
                <w:lang w:eastAsia="ru-RU"/>
              </w:rPr>
              <w:t>сти</w:t>
            </w:r>
            <w:proofErr w:type="spellEnd"/>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318770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Смазка универсальная для хирургических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Система индивидуального кондиционирования и увлажнения </w:t>
            </w:r>
            <w:r w:rsidRPr="00DE12A5">
              <w:rPr>
                <w:rFonts w:ascii="Times New Roman" w:eastAsia="Times New Roman" w:hAnsi="Times New Roman"/>
                <w:color w:val="000000"/>
                <w:lang w:eastAsia="ru-RU"/>
              </w:rPr>
              <w:lastRenderedPageBreak/>
              <w:t>воздуха в лечебных помещениях при отсутствии стационарной системы вентиляции и кондиционирования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в соответствии с СанПиН</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182750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для хирургии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336330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кондиционирования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II.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269850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системы химической дезинфекции медицинских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Средства и емкости- контейнеры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 соответствии с СанПиН</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185890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Контейнер для стерилизации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127550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Ванна ультразвуковая для очистки и дезинфекции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260310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Табурет/стул общего назначения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Стул</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рабочее место</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одежды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 соответствии с СанПиН</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стоматологических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хранения расходных материалов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 соответствии с СанПиН</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261570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Стеллаж </w:t>
            </w:r>
            <w:r w:rsidRPr="00DE12A5">
              <w:rPr>
                <w:rFonts w:ascii="Times New Roman" w:eastAsia="Times New Roman" w:hAnsi="Times New Roman"/>
                <w:color w:val="000000"/>
                <w:lang w:eastAsia="ru-RU"/>
              </w:rPr>
              <w:lastRenderedPageBreak/>
              <w:t>лабораторный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медицинский для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bl>
    <w:p w:rsidR="00DE12A5" w:rsidRPr="00DE12A5" w:rsidRDefault="00DE12A5" w:rsidP="00DE12A5">
      <w:pPr>
        <w:spacing w:after="120" w:line="240" w:lineRule="atLeast"/>
        <w:jc w:val="center"/>
        <w:rPr>
          <w:rFonts w:ascii="Times New Roman" w:eastAsia="Times New Roman" w:hAnsi="Times New Roman"/>
          <w:color w:val="000000"/>
          <w:lang w:eastAsia="ru-RU"/>
        </w:rPr>
      </w:pPr>
      <w:r w:rsidRPr="00DB0BD8">
        <w:rPr>
          <w:rFonts w:ascii="Times New Roman" w:eastAsia="Times New Roman" w:hAnsi="Times New Roman"/>
          <w:b/>
          <w:bCs/>
          <w:color w:val="000000"/>
          <w:lang w:eastAsia="ru-RU"/>
        </w:rPr>
        <w:t>Прочее оборудование (оснащение)</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3"/>
        <w:gridCol w:w="4199"/>
        <w:gridCol w:w="4303"/>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Стол моечный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по расчету производительности</w:t>
            </w:r>
          </w:p>
        </w:tc>
      </w:tr>
    </w:tbl>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13</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Правила организации деятельности стоматологического дневного стационара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настоящие Правила определяют организацию деятельности стоматологического дневного стационара.</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2. Стоматологический дневной стационар является структурным подразделением медицинской организации и организуется для оказания медицинской помощи пациентам, нуждающимся в медицинском наблюдении и лечении в дневное время, но не требующих круглосуточного медицинского наблюдения и лечения.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3. Структура и штатная численность стоматологического дневного стационара устанавливаются руководителем медицинской организации, в составе которой он создан, исходя из объема проводимой лечебно-диагностической работы и численности обслуживаемого населения, а также с учетом рекомендуемых штатных нормативов, предусмотренных приложением № 14 к Порядку оказания медицинской помощи взрослому населению при стоматологических заболеваниях, утвержденному настоящим приказом.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Рекомендуемые штатные нормативы не распространяются на медицинские организации частной системы здравоохранения.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4 на должность заведующего стоматологическим дневным стационаром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(далее - Квалификационные требования), по специальности «стоматология хирургическая», прошедший повышение квалификации по специальности «Организация здравоохранения и общественное здоровье», а также профессиональному стандарту «Специалист в области здравоохранения и общественного здоровья».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5 на должность врача-специалиста стоматологическим дневным стационаром назначается медицинский работник, соответствующий Квалификационным требованиям по специальностям «стоматология», «стоматология общей практики», «стоматология терапевтическая», «стоматология ортопедическая», «стоматология хирургическая», «ортодонтия».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6. Для обеспечения функций стоматологического дневного стационара в его структуре рекомендуется предусматривать следующие подразделения:</w:t>
      </w:r>
    </w:p>
    <w:p w:rsidR="00DE12A5" w:rsidRPr="00DE12A5" w:rsidRDefault="00DE12A5" w:rsidP="00DE12A5">
      <w:pPr>
        <w:numPr>
          <w:ilvl w:val="0"/>
          <w:numId w:val="12"/>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кабинет заведующего дневным стационаром;</w:t>
      </w:r>
    </w:p>
    <w:p w:rsidR="00DE12A5" w:rsidRPr="00DE12A5" w:rsidRDefault="00DE12A5" w:rsidP="00DE12A5">
      <w:pPr>
        <w:numPr>
          <w:ilvl w:val="0"/>
          <w:numId w:val="12"/>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операционная;</w:t>
      </w:r>
    </w:p>
    <w:p w:rsidR="00DE12A5" w:rsidRPr="00DE12A5" w:rsidRDefault="00DE12A5" w:rsidP="00DE12A5">
      <w:pPr>
        <w:numPr>
          <w:ilvl w:val="0"/>
          <w:numId w:val="12"/>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кабинеты врачей;</w:t>
      </w:r>
    </w:p>
    <w:p w:rsidR="00DE12A5" w:rsidRPr="00DE12A5" w:rsidRDefault="00DE12A5" w:rsidP="00DE12A5">
      <w:pPr>
        <w:numPr>
          <w:ilvl w:val="0"/>
          <w:numId w:val="12"/>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комнату для пребывания персонала;</w:t>
      </w:r>
    </w:p>
    <w:p w:rsidR="00DE12A5" w:rsidRPr="00DE12A5" w:rsidRDefault="00DE12A5" w:rsidP="00DE12A5">
      <w:pPr>
        <w:numPr>
          <w:ilvl w:val="0"/>
          <w:numId w:val="12"/>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комнату для приема пищи больными (при наличии питания); санузел для персонала; санузел для пациентов;</w:t>
      </w:r>
    </w:p>
    <w:p w:rsidR="00DE12A5" w:rsidRPr="00DE12A5" w:rsidRDefault="00DE12A5" w:rsidP="00DE12A5">
      <w:pPr>
        <w:numPr>
          <w:ilvl w:val="0"/>
          <w:numId w:val="12"/>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палаты для больных, оснащенные необходимым оборудованием и инвентарем;</w:t>
      </w:r>
    </w:p>
    <w:p w:rsidR="00DE12A5" w:rsidRPr="00DE12A5" w:rsidRDefault="00DE12A5" w:rsidP="00DE12A5">
      <w:pPr>
        <w:numPr>
          <w:ilvl w:val="0"/>
          <w:numId w:val="12"/>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санитарную комнату.</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7. Оснащение стоматологического дневного стационара осуществляется в соответствии со стандартом оснащения, предусмотренным приложением № 15 к Порядку оказания медицинской помощи взрослому населению при стоматологических заболеваниях, утвержденному настоящим приказом.</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8. Основными функциями стоматологического дневного стационара являются:</w:t>
      </w:r>
    </w:p>
    <w:p w:rsidR="00DE12A5" w:rsidRPr="00DE12A5" w:rsidRDefault="00DE12A5" w:rsidP="00DE12A5">
      <w:pPr>
        <w:numPr>
          <w:ilvl w:val="0"/>
          <w:numId w:val="13"/>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оказание специализированной медицинской помощи взрослому населению со стоматологическими заболеваниями, не требующими круглосуточного медицинского наблюдения;</w:t>
      </w:r>
    </w:p>
    <w:p w:rsidR="00DE12A5" w:rsidRPr="00DE12A5" w:rsidRDefault="00DE12A5" w:rsidP="00DE12A5">
      <w:pPr>
        <w:numPr>
          <w:ilvl w:val="0"/>
          <w:numId w:val="13"/>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лечение стоматологических заболеваний по медицинским показаниям в условиях анестезиологического пособия;</w:t>
      </w:r>
    </w:p>
    <w:p w:rsidR="00DE12A5" w:rsidRPr="00DE12A5" w:rsidRDefault="00DE12A5" w:rsidP="00DE12A5">
      <w:pPr>
        <w:numPr>
          <w:ilvl w:val="0"/>
          <w:numId w:val="13"/>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оказание медицинской помощи взрослому населению со стоматологическими заболеваниями при наличии сопутствующих соматических заболеваний, требующих наблюдения в течение дня;</w:t>
      </w:r>
    </w:p>
    <w:p w:rsidR="00DE12A5" w:rsidRPr="00DE12A5" w:rsidRDefault="00DE12A5" w:rsidP="00DE12A5">
      <w:pPr>
        <w:numPr>
          <w:ilvl w:val="0"/>
          <w:numId w:val="13"/>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оказание медицинской помощи больным после оперативных вмешательств, в случае необходимости проведения лечебных мероприятий, требующих наблюдения медицинскими работниками в течение нескольких часов в условиях медицинской организации;</w:t>
      </w:r>
    </w:p>
    <w:p w:rsidR="00DE12A5" w:rsidRPr="00DE12A5" w:rsidRDefault="00DE12A5" w:rsidP="00DE12A5">
      <w:pPr>
        <w:numPr>
          <w:ilvl w:val="0"/>
          <w:numId w:val="13"/>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проведение реабилитационных и профилактических мероприятий больным, требующим ежедневного медицинского наблюдения;</w:t>
      </w:r>
    </w:p>
    <w:p w:rsidR="00DE12A5" w:rsidRPr="00DE12A5" w:rsidRDefault="00DE12A5" w:rsidP="00DE12A5">
      <w:pPr>
        <w:numPr>
          <w:ilvl w:val="0"/>
          <w:numId w:val="13"/>
        </w:numPr>
        <w:spacing w:before="100" w:beforeAutospacing="1" w:after="100" w:afterAutospacing="1"/>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осуществление экспертизы временной нетрудоспособности; представление отчетности по видам, формам, в сроки и в объеме, которые установлены уполномоченным федеральным органом исполнительной власти, сбор и представление первичных данных о медицинской деятельности для информационных систем в сфере здравоохранения.</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9. Стоматологический дневной стационар для обеспечения своей деятельности использует возможности всех лечебно-диагностических и вспомогательных подразделений медицинской организации, в составе которой он создан.</w:t>
      </w:r>
    </w:p>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14</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Рекомендуемые штатные нормативы стоматологического дневного стационара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76"/>
        <w:gridCol w:w="6027"/>
        <w:gridCol w:w="2902"/>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Количество должностей</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Заведующий стоматологическим дневным стационаром - врач-стоматолог-хирург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0, 5 должности врача-стоматолога-хирурга на 10 </w:t>
            </w:r>
            <w:proofErr w:type="spellStart"/>
            <w:r w:rsidRPr="00DE12A5">
              <w:rPr>
                <w:rFonts w:ascii="Times New Roman" w:eastAsia="Times New Roman" w:hAnsi="Times New Roman"/>
                <w:color w:val="000000"/>
                <w:lang w:eastAsia="ru-RU"/>
              </w:rPr>
              <w:lastRenderedPageBreak/>
              <w:t>пациенто</w:t>
            </w:r>
            <w:proofErr w:type="spellEnd"/>
            <w:r w:rsidRPr="00DE12A5">
              <w:rPr>
                <w:rFonts w:ascii="Times New Roman" w:eastAsia="Times New Roman" w:hAnsi="Times New Roman"/>
                <w:color w:val="000000"/>
                <w:lang w:eastAsia="ru-RU"/>
              </w:rPr>
              <w:t>-мест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Врача-специалист стоматологического дневного стационара (врач-стоматолог- терапевт, врач-стоматолог- хирург, врач-стоматолог-ортопед, врач-</w:t>
            </w:r>
            <w:proofErr w:type="spellStart"/>
            <w:r w:rsidRPr="00DE12A5">
              <w:rPr>
                <w:rFonts w:ascii="Times New Roman" w:eastAsia="Times New Roman" w:hAnsi="Times New Roman"/>
                <w:color w:val="000000"/>
                <w:lang w:eastAsia="ru-RU"/>
              </w:rPr>
              <w:t>ортодонт</w:t>
            </w:r>
            <w:proofErr w:type="spellEnd"/>
            <w:r w:rsidRPr="00DE12A5">
              <w:rPr>
                <w:rFonts w:ascii="Times New Roman" w:eastAsia="Times New Roman" w:hAnsi="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1 на 10 </w:t>
            </w:r>
            <w:proofErr w:type="spellStart"/>
            <w:r w:rsidRPr="00DE12A5">
              <w:rPr>
                <w:rFonts w:ascii="Times New Roman" w:eastAsia="Times New Roman" w:hAnsi="Times New Roman"/>
                <w:color w:val="000000"/>
                <w:lang w:eastAsia="ru-RU"/>
              </w:rPr>
              <w:t>пациенто</w:t>
            </w:r>
            <w:proofErr w:type="spellEnd"/>
            <w:r w:rsidRPr="00DE12A5">
              <w:rPr>
                <w:rFonts w:ascii="Times New Roman" w:eastAsia="Times New Roman" w:hAnsi="Times New Roman"/>
                <w:color w:val="000000"/>
                <w:lang w:eastAsia="ru-RU"/>
              </w:rPr>
              <w:t>-мест (но не менее 1 на рабочую смену)</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Старшая 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0, 5 на 10 </w:t>
            </w:r>
            <w:proofErr w:type="spellStart"/>
            <w:r w:rsidRPr="00DE12A5">
              <w:rPr>
                <w:rFonts w:ascii="Times New Roman" w:eastAsia="Times New Roman" w:hAnsi="Times New Roman"/>
                <w:color w:val="000000"/>
                <w:lang w:eastAsia="ru-RU"/>
              </w:rPr>
              <w:t>пациенто</w:t>
            </w:r>
            <w:proofErr w:type="spellEnd"/>
            <w:r w:rsidRPr="00DE12A5">
              <w:rPr>
                <w:rFonts w:ascii="Times New Roman" w:eastAsia="Times New Roman" w:hAnsi="Times New Roman"/>
                <w:color w:val="000000"/>
                <w:lang w:eastAsia="ru-RU"/>
              </w:rPr>
              <w:t>-мест</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1 на 10 </w:t>
            </w:r>
            <w:proofErr w:type="spellStart"/>
            <w:r w:rsidRPr="00DE12A5">
              <w:rPr>
                <w:rFonts w:ascii="Times New Roman" w:eastAsia="Times New Roman" w:hAnsi="Times New Roman"/>
                <w:color w:val="000000"/>
                <w:lang w:eastAsia="ru-RU"/>
              </w:rPr>
              <w:t>пациенто</w:t>
            </w:r>
            <w:proofErr w:type="spellEnd"/>
            <w:r w:rsidRPr="00DE12A5">
              <w:rPr>
                <w:rFonts w:ascii="Times New Roman" w:eastAsia="Times New Roman" w:hAnsi="Times New Roman"/>
                <w:color w:val="000000"/>
                <w:lang w:eastAsia="ru-RU"/>
              </w:rPr>
              <w:t>-мест (но не менее 1 на рабочую смену)</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Санитар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0, 5 на 10 </w:t>
            </w:r>
            <w:proofErr w:type="spellStart"/>
            <w:r w:rsidRPr="00DE12A5">
              <w:rPr>
                <w:rFonts w:ascii="Times New Roman" w:eastAsia="Times New Roman" w:hAnsi="Times New Roman"/>
                <w:color w:val="000000"/>
                <w:lang w:eastAsia="ru-RU"/>
              </w:rPr>
              <w:t>пациенто</w:t>
            </w:r>
            <w:proofErr w:type="spellEnd"/>
            <w:r w:rsidRPr="00DE12A5">
              <w:rPr>
                <w:rFonts w:ascii="Times New Roman" w:eastAsia="Times New Roman" w:hAnsi="Times New Roman"/>
                <w:color w:val="000000"/>
                <w:lang w:eastAsia="ru-RU"/>
              </w:rPr>
              <w:t>-мест</w:t>
            </w:r>
          </w:p>
        </w:tc>
      </w:tr>
    </w:tbl>
    <w:p w:rsidR="00DE12A5" w:rsidRPr="00DE12A5" w:rsidRDefault="00DE12A5" w:rsidP="00DE12A5">
      <w:pPr>
        <w:spacing w:after="120" w:line="240" w:lineRule="atLeast"/>
        <w:rPr>
          <w:rFonts w:ascii="Times New Roman" w:eastAsia="Times New Roman" w:hAnsi="Times New Roman"/>
          <w:color w:val="000000"/>
          <w:lang w:eastAsia="ru-RU"/>
        </w:rPr>
      </w:pPr>
      <w:r w:rsidRPr="00DE12A5">
        <w:rPr>
          <w:rFonts w:ascii="Times New Roman" w:eastAsia="Times New Roman" w:hAnsi="Times New Roman"/>
          <w:color w:val="000000"/>
          <w:lang w:eastAsia="ru-RU"/>
        </w:rPr>
        <w:t> </w:t>
      </w:r>
    </w:p>
    <w:p w:rsidR="00DE12A5" w:rsidRPr="00DE12A5" w:rsidRDefault="00DE12A5" w:rsidP="00DE12A5">
      <w:pPr>
        <w:spacing w:after="150"/>
        <w:jc w:val="right"/>
        <w:outlineLvl w:val="2"/>
        <w:rPr>
          <w:rFonts w:ascii="Times New Roman" w:eastAsia="Times New Roman" w:hAnsi="Times New Roman"/>
          <w:b/>
          <w:bCs/>
          <w:color w:val="904030"/>
          <w:lang w:eastAsia="ru-RU"/>
        </w:rPr>
      </w:pPr>
      <w:r w:rsidRPr="00DE12A5">
        <w:rPr>
          <w:rFonts w:ascii="Times New Roman" w:eastAsia="Times New Roman" w:hAnsi="Times New Roman"/>
          <w:b/>
          <w:bCs/>
          <w:color w:val="904030"/>
          <w:lang w:eastAsia="ru-RU"/>
        </w:rPr>
        <w:t>Приложение № 15</w:t>
      </w:r>
      <w:r w:rsidRPr="00DE12A5">
        <w:rPr>
          <w:rFonts w:ascii="Times New Roman" w:eastAsia="Times New Roman" w:hAnsi="Times New Roman"/>
          <w:b/>
          <w:bCs/>
          <w:color w:val="904030"/>
          <w:lang w:eastAsia="ru-RU"/>
        </w:rPr>
        <w:br/>
        <w:t>к Порядку оказания медицинской помощи</w:t>
      </w:r>
      <w:r w:rsidRPr="00DE12A5">
        <w:rPr>
          <w:rFonts w:ascii="Times New Roman" w:eastAsia="Times New Roman" w:hAnsi="Times New Roman"/>
          <w:b/>
          <w:bCs/>
          <w:color w:val="904030"/>
          <w:lang w:eastAsia="ru-RU"/>
        </w:rPr>
        <w:br/>
        <w:t>взрослому населению при стоматологических заболеваниях,</w:t>
      </w:r>
      <w:r w:rsidRPr="00DE12A5">
        <w:rPr>
          <w:rFonts w:ascii="Times New Roman" w:eastAsia="Times New Roman" w:hAnsi="Times New Roman"/>
          <w:b/>
          <w:bCs/>
          <w:color w:val="904030"/>
          <w:lang w:eastAsia="ru-RU"/>
        </w:rPr>
        <w:br/>
        <w:t>утвержденному приказом Министерства здравоохранения РФ</w:t>
      </w:r>
      <w:r w:rsidRPr="00DE12A5">
        <w:rPr>
          <w:rFonts w:ascii="Times New Roman" w:eastAsia="Times New Roman" w:hAnsi="Times New Roman"/>
          <w:b/>
          <w:bCs/>
          <w:color w:val="904030"/>
          <w:lang w:eastAsia="ru-RU"/>
        </w:rPr>
        <w:br/>
        <w:t>№ 786н от 31 тюля 2020 года</w:t>
      </w:r>
    </w:p>
    <w:p w:rsidR="00DE12A5" w:rsidRPr="00DE12A5" w:rsidRDefault="00DE12A5" w:rsidP="00DE12A5">
      <w:pPr>
        <w:spacing w:after="150"/>
        <w:jc w:val="center"/>
        <w:outlineLvl w:val="1"/>
        <w:rPr>
          <w:rFonts w:ascii="Times New Roman" w:eastAsia="Times New Roman" w:hAnsi="Times New Roman"/>
          <w:b/>
          <w:bCs/>
          <w:color w:val="A00000"/>
          <w:lang w:eastAsia="ru-RU"/>
        </w:rPr>
      </w:pPr>
      <w:r w:rsidRPr="00DE12A5">
        <w:rPr>
          <w:rFonts w:ascii="Times New Roman" w:eastAsia="Times New Roman" w:hAnsi="Times New Roman"/>
          <w:b/>
          <w:bCs/>
          <w:color w:val="A00000"/>
          <w:lang w:eastAsia="ru-RU"/>
        </w:rPr>
        <w:t>Стандарт оснащения стоматологического дневного стационара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7"/>
        <w:gridCol w:w="2040"/>
        <w:gridCol w:w="2678"/>
        <w:gridCol w:w="2766"/>
        <w:gridCol w:w="1524"/>
      </w:tblGrid>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jc w:val="center"/>
              <w:rPr>
                <w:rFonts w:ascii="Times New Roman" w:eastAsia="Times New Roman" w:hAnsi="Times New Roman"/>
                <w:b/>
                <w:bCs/>
                <w:color w:val="000000"/>
                <w:lang w:eastAsia="ru-RU"/>
              </w:rPr>
            </w:pPr>
            <w:r w:rsidRPr="00DE12A5">
              <w:rPr>
                <w:rFonts w:ascii="Times New Roman" w:eastAsia="Times New Roman" w:hAnsi="Times New Roman"/>
                <w:b/>
                <w:bCs/>
                <w:color w:val="000000"/>
                <w:lang w:eastAsia="ru-RU"/>
              </w:rPr>
              <w:t>Требуемое количество, шт.</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для инструментов, при отсутствии централизованного </w:t>
            </w:r>
            <w:proofErr w:type="spellStart"/>
            <w:r w:rsidRPr="00DE12A5">
              <w:rPr>
                <w:rFonts w:ascii="Times New Roman" w:eastAsia="Times New Roman" w:hAnsi="Times New Roman"/>
                <w:color w:val="000000"/>
                <w:lang w:eastAsia="ru-RU"/>
              </w:rPr>
              <w:t>стерилиз</w:t>
            </w:r>
            <w:proofErr w:type="spellEnd"/>
            <w:r w:rsidRPr="00DE12A5">
              <w:rPr>
                <w:rFonts w:ascii="Times New Roman" w:eastAsia="Times New Roman" w:hAnsi="Times New Roman"/>
                <w:color w:val="000000"/>
                <w:lang w:eastAsia="ru-RU"/>
              </w:rPr>
              <w:t xml:space="preserve"> </w:t>
            </w:r>
            <w:proofErr w:type="spellStart"/>
            <w:r w:rsidRPr="00DE12A5">
              <w:rPr>
                <w:rFonts w:ascii="Times New Roman" w:eastAsia="Times New Roman" w:hAnsi="Times New Roman"/>
                <w:color w:val="000000"/>
                <w:lang w:eastAsia="ru-RU"/>
              </w:rPr>
              <w:t>ационного</w:t>
            </w:r>
            <w:proofErr w:type="spellEnd"/>
            <w:r w:rsidRPr="00DE12A5">
              <w:rPr>
                <w:rFonts w:ascii="Times New Roman" w:eastAsia="Times New Roman" w:hAnsi="Times New Roman"/>
                <w:color w:val="000000"/>
                <w:lang w:eastAsia="ru-RU"/>
              </w:rPr>
              <w:t xml:space="preserve">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Стерилизатор </w:t>
            </w:r>
            <w:proofErr w:type="spellStart"/>
            <w:r w:rsidRPr="00DE12A5">
              <w:rPr>
                <w:rFonts w:ascii="Times New Roman" w:eastAsia="Times New Roman" w:hAnsi="Times New Roman"/>
                <w:color w:val="000000"/>
                <w:lang w:eastAsia="ru-RU"/>
              </w:rPr>
              <w:t>этиленоксидны</w:t>
            </w:r>
            <w:proofErr w:type="spellEnd"/>
            <w:r w:rsidRPr="00DE12A5">
              <w:rPr>
                <w:rFonts w:ascii="Times New Roman" w:eastAsia="Times New Roman" w:hAnsi="Times New Roman"/>
                <w:color w:val="000000"/>
                <w:lang w:eastAsia="ru-RU"/>
              </w:rPr>
              <w:t xml:space="preserve"> й/паровой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не менее 1 на поликлинику</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Дефибриллятор внешний полуавтоматический для профессионального использования с питанием от </w:t>
            </w:r>
            <w:proofErr w:type="spellStart"/>
            <w:r w:rsidRPr="00DE12A5">
              <w:rPr>
                <w:rFonts w:ascii="Times New Roman" w:eastAsia="Times New Roman" w:hAnsi="Times New Roman"/>
                <w:color w:val="000000"/>
                <w:lang w:eastAsia="ru-RU"/>
              </w:rPr>
              <w:t>неперезаряжаемой</w:t>
            </w:r>
            <w:proofErr w:type="spellEnd"/>
            <w:r w:rsidRPr="00DE12A5">
              <w:rPr>
                <w:rFonts w:ascii="Times New Roman" w:eastAsia="Times New Roman" w:hAnsi="Times New Roman"/>
                <w:color w:val="000000"/>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Аквадистиллятор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258800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Весы напольные, электронные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Весы медицинские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258840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Весы напольные, механические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258830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Весы-стул, электронные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216350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электронный для измерения артериального давления с автоматическим накачиванием воздуха, стационарный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Измеритель артериального давления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должность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216560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электронный для измерения артериального давления автоматический, портативный, с манжетой на палец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122830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Аппарат для измерения артериального давления электрический с ручным </w:t>
            </w:r>
            <w:proofErr w:type="spellStart"/>
            <w:r w:rsidRPr="00DE12A5">
              <w:rPr>
                <w:rFonts w:ascii="Times New Roman" w:eastAsia="Times New Roman" w:hAnsi="Times New Roman"/>
                <w:color w:val="000000"/>
                <w:lang w:eastAsia="ru-RU"/>
              </w:rPr>
              <w:t>нагнетением</w:t>
            </w:r>
            <w:proofErr w:type="spellEnd"/>
            <w:r w:rsidRPr="00DE12A5">
              <w:rPr>
                <w:rFonts w:ascii="Times New Roman" w:eastAsia="Times New Roman" w:hAnsi="Times New Roman"/>
                <w:color w:val="000000"/>
                <w:lang w:eastAsia="ru-RU"/>
              </w:rPr>
              <w:t>,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122850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Аппарат для измерения артериального давления электрический с ручным </w:t>
            </w:r>
            <w:proofErr w:type="spellStart"/>
            <w:r w:rsidRPr="00DE12A5">
              <w:rPr>
                <w:rFonts w:ascii="Times New Roman" w:eastAsia="Times New Roman" w:hAnsi="Times New Roman"/>
                <w:color w:val="000000"/>
                <w:lang w:eastAsia="ru-RU"/>
              </w:rPr>
              <w:t>нагнетением</w:t>
            </w:r>
            <w:proofErr w:type="spellEnd"/>
            <w:r w:rsidRPr="00DE12A5">
              <w:rPr>
                <w:rFonts w:ascii="Times New Roman" w:eastAsia="Times New Roman" w:hAnsi="Times New Roman"/>
                <w:color w:val="000000"/>
                <w:lang w:eastAsia="ru-RU"/>
              </w:rPr>
              <w:t>, портативный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216630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электронный для измерения артериального давления автоматический, портативный, с манжетой на плечо/запястье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239410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измерения артериального давления анероидный механический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239410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Аппарат для измерения артериального давления анероидный механический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120210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Кровать больничная механическая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Кровать функциональная или кровать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1 на </w:t>
            </w:r>
            <w:proofErr w:type="spellStart"/>
            <w:r w:rsidRPr="00DE12A5">
              <w:rPr>
                <w:rFonts w:ascii="Times New Roman" w:eastAsia="Times New Roman" w:hAnsi="Times New Roman"/>
                <w:color w:val="000000"/>
                <w:lang w:eastAsia="ru-RU"/>
              </w:rPr>
              <w:t>пациенто</w:t>
            </w:r>
            <w:proofErr w:type="spellEnd"/>
            <w:r w:rsidRPr="00DE12A5">
              <w:rPr>
                <w:rFonts w:ascii="Times New Roman" w:eastAsia="Times New Roman" w:hAnsi="Times New Roman"/>
                <w:color w:val="000000"/>
                <w:lang w:eastAsia="ru-RU"/>
              </w:rPr>
              <w:t>-место</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Кровать больничная с гидравлическим приводом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136210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Кровать больничная стандартная с электроприводом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Лампа </w:t>
            </w:r>
            <w:r w:rsidRPr="00DE12A5">
              <w:rPr>
                <w:rFonts w:ascii="Times New Roman" w:eastAsia="Times New Roman" w:hAnsi="Times New Roman"/>
                <w:color w:val="000000"/>
                <w:lang w:eastAsia="ru-RU"/>
              </w:rPr>
              <w:lastRenderedPageBreak/>
              <w:t>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 xml:space="preserve">Бактерицидный </w:t>
            </w:r>
            <w:r w:rsidRPr="00DE12A5">
              <w:rPr>
                <w:rFonts w:ascii="Times New Roman" w:eastAsia="Times New Roman" w:hAnsi="Times New Roman"/>
                <w:color w:val="000000"/>
                <w:lang w:eastAsia="ru-RU"/>
              </w:rPr>
              <w:lastRenderedPageBreak/>
              <w:t>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lastRenderedPageBreak/>
              <w:t>1</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184150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Тумбочка прикроватная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Прикроватная тумба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1 на </w:t>
            </w:r>
            <w:proofErr w:type="spellStart"/>
            <w:r w:rsidRPr="00DE12A5">
              <w:rPr>
                <w:rFonts w:ascii="Times New Roman" w:eastAsia="Times New Roman" w:hAnsi="Times New Roman"/>
                <w:color w:val="000000"/>
                <w:lang w:eastAsia="ru-RU"/>
              </w:rPr>
              <w:t>пациенто</w:t>
            </w:r>
            <w:proofErr w:type="spellEnd"/>
            <w:r w:rsidRPr="00DE12A5">
              <w:rPr>
                <w:rFonts w:ascii="Times New Roman" w:eastAsia="Times New Roman" w:hAnsi="Times New Roman"/>
                <w:color w:val="000000"/>
                <w:lang w:eastAsia="ru-RU"/>
              </w:rPr>
              <w:t>-место</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157600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Ростомер медицинский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Ростомер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w:t>
            </w:r>
          </w:p>
        </w:tc>
      </w:tr>
      <w:tr w:rsidR="00DE12A5" w:rsidRPr="00DE12A5" w:rsidTr="00DE12A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124550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Стетоскоп неавтоматизированный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roofErr w:type="spellStart"/>
            <w:r w:rsidRPr="00DE12A5">
              <w:rPr>
                <w:rFonts w:ascii="Times New Roman" w:eastAsia="Times New Roman" w:hAnsi="Times New Roman"/>
                <w:color w:val="000000"/>
                <w:lang w:eastAsia="ru-RU"/>
              </w:rPr>
              <w:t>Стетофонендоскоп</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должность врача</w:t>
            </w: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127360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Стетоскоп ультразвуковой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292270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Стетоскоп электронный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Стеллаж общего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Шкаф для медицинской одежды и белья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1 на </w:t>
            </w:r>
            <w:proofErr w:type="spellStart"/>
            <w:r w:rsidRPr="00DE12A5">
              <w:rPr>
                <w:rFonts w:ascii="Times New Roman" w:eastAsia="Times New Roman" w:hAnsi="Times New Roman"/>
                <w:color w:val="000000"/>
                <w:lang w:eastAsia="ru-RU"/>
              </w:rPr>
              <w:t>пациенто</w:t>
            </w:r>
            <w:proofErr w:type="spellEnd"/>
            <w:r w:rsidRPr="00DE12A5">
              <w:rPr>
                <w:rFonts w:ascii="Times New Roman" w:eastAsia="Times New Roman" w:hAnsi="Times New Roman"/>
                <w:color w:val="000000"/>
                <w:lang w:eastAsia="ru-RU"/>
              </w:rPr>
              <w:t>-место</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131950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Стойка для внутривенных вливаний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Штатив (стойка) для </w:t>
            </w:r>
            <w:proofErr w:type="spellStart"/>
            <w:r w:rsidRPr="00DE12A5">
              <w:rPr>
                <w:rFonts w:ascii="Times New Roman" w:eastAsia="Times New Roman" w:hAnsi="Times New Roman"/>
                <w:color w:val="000000"/>
                <w:lang w:eastAsia="ru-RU"/>
              </w:rPr>
              <w:t>инфузионных</w:t>
            </w:r>
            <w:proofErr w:type="spellEnd"/>
            <w:r w:rsidRPr="00DE12A5">
              <w:rPr>
                <w:rFonts w:ascii="Times New Roman" w:eastAsia="Times New Roman" w:hAnsi="Times New Roman"/>
                <w:color w:val="000000"/>
                <w:lang w:eastAsia="ru-RU"/>
              </w:rPr>
              <w:t xml:space="preserve"> вливаний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 xml:space="preserve">1 на </w:t>
            </w:r>
            <w:proofErr w:type="spellStart"/>
            <w:r w:rsidRPr="00DE12A5">
              <w:rPr>
                <w:rFonts w:ascii="Times New Roman" w:eastAsia="Times New Roman" w:hAnsi="Times New Roman"/>
                <w:color w:val="000000"/>
                <w:lang w:eastAsia="ru-RU"/>
              </w:rPr>
              <w:t>пациенто</w:t>
            </w:r>
            <w:proofErr w:type="spellEnd"/>
            <w:r w:rsidRPr="00DE12A5">
              <w:rPr>
                <w:rFonts w:ascii="Times New Roman" w:eastAsia="Times New Roman" w:hAnsi="Times New Roman"/>
                <w:color w:val="000000"/>
                <w:lang w:eastAsia="ru-RU"/>
              </w:rPr>
              <w:t>-место</w:t>
            </w:r>
          </w:p>
        </w:tc>
      </w:tr>
      <w:tr w:rsidR="00DE12A5" w:rsidRPr="00DE12A5" w:rsidTr="00DE12A5">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12A5" w:rsidRPr="00DE12A5" w:rsidRDefault="00DE12A5" w:rsidP="00DE12A5">
            <w:pPr>
              <w:rPr>
                <w:rFonts w:ascii="Times New Roman" w:eastAsia="Times New Roman" w:hAnsi="Times New Roman"/>
                <w:color w:val="000000"/>
                <w:lang w:eastAsia="ru-RU"/>
              </w:rPr>
            </w:pPr>
            <w:r w:rsidRPr="00DE12A5">
              <w:rPr>
                <w:rFonts w:ascii="Times New Roman" w:eastAsia="Times New Roman" w:hAnsi="Times New Roman"/>
                <w:color w:val="000000"/>
                <w:lang w:eastAsia="ru-RU"/>
              </w:rPr>
              <w:t>1 на кабинет</w:t>
            </w:r>
          </w:p>
        </w:tc>
      </w:tr>
    </w:tbl>
    <w:p w:rsidR="003A4775" w:rsidRPr="00DB0BD8" w:rsidRDefault="003A4775">
      <w:pPr>
        <w:rPr>
          <w:rFonts w:ascii="Times New Roman" w:hAnsi="Times New Roman"/>
        </w:rPr>
      </w:pPr>
    </w:p>
    <w:sectPr w:rsidR="003A4775" w:rsidRPr="00DB0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2A7"/>
    <w:multiLevelType w:val="multilevel"/>
    <w:tmpl w:val="1A06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55CB1"/>
    <w:multiLevelType w:val="multilevel"/>
    <w:tmpl w:val="62C4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87C37"/>
    <w:multiLevelType w:val="multilevel"/>
    <w:tmpl w:val="5712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E2BF2"/>
    <w:multiLevelType w:val="multilevel"/>
    <w:tmpl w:val="1A22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56F1D"/>
    <w:multiLevelType w:val="multilevel"/>
    <w:tmpl w:val="E2E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73569"/>
    <w:multiLevelType w:val="multilevel"/>
    <w:tmpl w:val="6036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93CB2"/>
    <w:multiLevelType w:val="multilevel"/>
    <w:tmpl w:val="8142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45983"/>
    <w:multiLevelType w:val="multilevel"/>
    <w:tmpl w:val="5CF2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9F3FE6"/>
    <w:multiLevelType w:val="multilevel"/>
    <w:tmpl w:val="3E3E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F04BF1"/>
    <w:multiLevelType w:val="multilevel"/>
    <w:tmpl w:val="447E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826D69"/>
    <w:multiLevelType w:val="multilevel"/>
    <w:tmpl w:val="3204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C3299"/>
    <w:multiLevelType w:val="multilevel"/>
    <w:tmpl w:val="8894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76219"/>
    <w:multiLevelType w:val="multilevel"/>
    <w:tmpl w:val="5AE6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3"/>
  </w:num>
  <w:num w:numId="4">
    <w:abstractNumId w:val="8"/>
  </w:num>
  <w:num w:numId="5">
    <w:abstractNumId w:val="10"/>
  </w:num>
  <w:num w:numId="6">
    <w:abstractNumId w:val="1"/>
  </w:num>
  <w:num w:numId="7">
    <w:abstractNumId w:val="2"/>
  </w:num>
  <w:num w:numId="8">
    <w:abstractNumId w:val="5"/>
  </w:num>
  <w:num w:numId="9">
    <w:abstractNumId w:val="0"/>
  </w:num>
  <w:num w:numId="10">
    <w:abstractNumId w:val="7"/>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A5"/>
    <w:rsid w:val="000F1116"/>
    <w:rsid w:val="00293A5C"/>
    <w:rsid w:val="003A4775"/>
    <w:rsid w:val="004B4295"/>
    <w:rsid w:val="006D084B"/>
    <w:rsid w:val="00735460"/>
    <w:rsid w:val="007D4D96"/>
    <w:rsid w:val="007E2A5E"/>
    <w:rsid w:val="007F6BDA"/>
    <w:rsid w:val="008B101B"/>
    <w:rsid w:val="008B3D43"/>
    <w:rsid w:val="00972316"/>
    <w:rsid w:val="00A318F5"/>
    <w:rsid w:val="00A708D7"/>
    <w:rsid w:val="00D049FA"/>
    <w:rsid w:val="00D40C25"/>
    <w:rsid w:val="00DB0BD8"/>
    <w:rsid w:val="00DE12A5"/>
    <w:rsid w:val="00E3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95"/>
    <w:rPr>
      <w:sz w:val="24"/>
      <w:szCs w:val="24"/>
    </w:rPr>
  </w:style>
  <w:style w:type="paragraph" w:styleId="1">
    <w:name w:val="heading 1"/>
    <w:basedOn w:val="a"/>
    <w:next w:val="a"/>
    <w:link w:val="10"/>
    <w:uiPriority w:val="9"/>
    <w:qFormat/>
    <w:rsid w:val="004B42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B42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B42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4295"/>
    <w:pPr>
      <w:keepNext/>
      <w:spacing w:before="240" w:after="60"/>
      <w:outlineLvl w:val="3"/>
    </w:pPr>
    <w:rPr>
      <w:b/>
      <w:bCs/>
      <w:sz w:val="28"/>
      <w:szCs w:val="28"/>
    </w:rPr>
  </w:style>
  <w:style w:type="paragraph" w:styleId="5">
    <w:name w:val="heading 5"/>
    <w:basedOn w:val="a"/>
    <w:next w:val="a"/>
    <w:link w:val="50"/>
    <w:uiPriority w:val="9"/>
    <w:semiHidden/>
    <w:unhideWhenUsed/>
    <w:qFormat/>
    <w:rsid w:val="004B4295"/>
    <w:pPr>
      <w:spacing w:before="240" w:after="60"/>
      <w:outlineLvl w:val="4"/>
    </w:pPr>
    <w:rPr>
      <w:b/>
      <w:bCs/>
      <w:i/>
      <w:iCs/>
      <w:sz w:val="26"/>
      <w:szCs w:val="26"/>
    </w:rPr>
  </w:style>
  <w:style w:type="paragraph" w:styleId="6">
    <w:name w:val="heading 6"/>
    <w:basedOn w:val="a"/>
    <w:next w:val="a"/>
    <w:link w:val="60"/>
    <w:uiPriority w:val="9"/>
    <w:semiHidden/>
    <w:unhideWhenUsed/>
    <w:qFormat/>
    <w:rsid w:val="004B4295"/>
    <w:pPr>
      <w:spacing w:before="240" w:after="60"/>
      <w:outlineLvl w:val="5"/>
    </w:pPr>
    <w:rPr>
      <w:b/>
      <w:bCs/>
      <w:sz w:val="22"/>
      <w:szCs w:val="22"/>
    </w:rPr>
  </w:style>
  <w:style w:type="paragraph" w:styleId="7">
    <w:name w:val="heading 7"/>
    <w:basedOn w:val="a"/>
    <w:next w:val="a"/>
    <w:link w:val="70"/>
    <w:uiPriority w:val="9"/>
    <w:semiHidden/>
    <w:unhideWhenUsed/>
    <w:qFormat/>
    <w:rsid w:val="004B4295"/>
    <w:pPr>
      <w:spacing w:before="240" w:after="60"/>
      <w:outlineLvl w:val="6"/>
    </w:pPr>
  </w:style>
  <w:style w:type="paragraph" w:styleId="8">
    <w:name w:val="heading 8"/>
    <w:basedOn w:val="a"/>
    <w:next w:val="a"/>
    <w:link w:val="80"/>
    <w:uiPriority w:val="9"/>
    <w:semiHidden/>
    <w:unhideWhenUsed/>
    <w:qFormat/>
    <w:rsid w:val="004B4295"/>
    <w:pPr>
      <w:spacing w:before="240" w:after="60"/>
      <w:outlineLvl w:val="7"/>
    </w:pPr>
    <w:rPr>
      <w:i/>
      <w:iCs/>
    </w:rPr>
  </w:style>
  <w:style w:type="paragraph" w:styleId="9">
    <w:name w:val="heading 9"/>
    <w:basedOn w:val="a"/>
    <w:next w:val="a"/>
    <w:link w:val="90"/>
    <w:uiPriority w:val="9"/>
    <w:semiHidden/>
    <w:unhideWhenUsed/>
    <w:qFormat/>
    <w:rsid w:val="004B42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B4295"/>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B42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4295"/>
    <w:rPr>
      <w:b/>
      <w:bCs/>
      <w:sz w:val="28"/>
      <w:szCs w:val="28"/>
    </w:rPr>
  </w:style>
  <w:style w:type="character" w:customStyle="1" w:styleId="50">
    <w:name w:val="Заголовок 5 Знак"/>
    <w:basedOn w:val="a0"/>
    <w:link w:val="5"/>
    <w:uiPriority w:val="9"/>
    <w:semiHidden/>
    <w:rsid w:val="004B4295"/>
    <w:rPr>
      <w:b/>
      <w:bCs/>
      <w:i/>
      <w:iCs/>
      <w:sz w:val="26"/>
      <w:szCs w:val="26"/>
    </w:rPr>
  </w:style>
  <w:style w:type="character" w:customStyle="1" w:styleId="60">
    <w:name w:val="Заголовок 6 Знак"/>
    <w:basedOn w:val="a0"/>
    <w:link w:val="6"/>
    <w:uiPriority w:val="9"/>
    <w:semiHidden/>
    <w:rsid w:val="004B4295"/>
    <w:rPr>
      <w:b/>
      <w:bCs/>
    </w:rPr>
  </w:style>
  <w:style w:type="character" w:customStyle="1" w:styleId="70">
    <w:name w:val="Заголовок 7 Знак"/>
    <w:basedOn w:val="a0"/>
    <w:link w:val="7"/>
    <w:uiPriority w:val="9"/>
    <w:semiHidden/>
    <w:rsid w:val="004B4295"/>
    <w:rPr>
      <w:sz w:val="24"/>
      <w:szCs w:val="24"/>
    </w:rPr>
  </w:style>
  <w:style w:type="character" w:customStyle="1" w:styleId="80">
    <w:name w:val="Заголовок 8 Знак"/>
    <w:basedOn w:val="a0"/>
    <w:link w:val="8"/>
    <w:uiPriority w:val="9"/>
    <w:semiHidden/>
    <w:rsid w:val="004B4295"/>
    <w:rPr>
      <w:i/>
      <w:iCs/>
      <w:sz w:val="24"/>
      <w:szCs w:val="24"/>
    </w:rPr>
  </w:style>
  <w:style w:type="character" w:customStyle="1" w:styleId="90">
    <w:name w:val="Заголовок 9 Знак"/>
    <w:basedOn w:val="a0"/>
    <w:link w:val="9"/>
    <w:uiPriority w:val="9"/>
    <w:semiHidden/>
    <w:rsid w:val="004B4295"/>
    <w:rPr>
      <w:rFonts w:asciiTheme="majorHAnsi" w:eastAsiaTheme="majorEastAsia" w:hAnsiTheme="majorHAnsi"/>
    </w:rPr>
  </w:style>
  <w:style w:type="paragraph" w:styleId="a3">
    <w:name w:val="Title"/>
    <w:basedOn w:val="a"/>
    <w:next w:val="a"/>
    <w:link w:val="a4"/>
    <w:uiPriority w:val="10"/>
    <w:qFormat/>
    <w:rsid w:val="004B42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B4295"/>
    <w:rPr>
      <w:rFonts w:asciiTheme="majorHAnsi" w:eastAsiaTheme="majorEastAsia" w:hAnsiTheme="majorHAnsi"/>
      <w:b/>
      <w:bCs/>
      <w:kern w:val="28"/>
      <w:sz w:val="32"/>
      <w:szCs w:val="32"/>
    </w:rPr>
  </w:style>
  <w:style w:type="paragraph" w:styleId="a5">
    <w:name w:val="Subtitle"/>
    <w:basedOn w:val="a"/>
    <w:next w:val="a"/>
    <w:link w:val="a6"/>
    <w:uiPriority w:val="11"/>
    <w:qFormat/>
    <w:rsid w:val="004B42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B4295"/>
    <w:rPr>
      <w:rFonts w:asciiTheme="majorHAnsi" w:eastAsiaTheme="majorEastAsia" w:hAnsiTheme="majorHAnsi"/>
      <w:sz w:val="24"/>
      <w:szCs w:val="24"/>
    </w:rPr>
  </w:style>
  <w:style w:type="character" w:styleId="a7">
    <w:name w:val="Strong"/>
    <w:basedOn w:val="a0"/>
    <w:uiPriority w:val="22"/>
    <w:qFormat/>
    <w:rsid w:val="004B4295"/>
    <w:rPr>
      <w:b/>
      <w:bCs/>
    </w:rPr>
  </w:style>
  <w:style w:type="character" w:styleId="a8">
    <w:name w:val="Emphasis"/>
    <w:basedOn w:val="a0"/>
    <w:uiPriority w:val="20"/>
    <w:qFormat/>
    <w:rsid w:val="004B4295"/>
    <w:rPr>
      <w:rFonts w:asciiTheme="minorHAnsi" w:hAnsiTheme="minorHAnsi"/>
      <w:b/>
      <w:i/>
      <w:iCs/>
    </w:rPr>
  </w:style>
  <w:style w:type="paragraph" w:styleId="a9">
    <w:name w:val="No Spacing"/>
    <w:basedOn w:val="a"/>
    <w:uiPriority w:val="1"/>
    <w:qFormat/>
    <w:rsid w:val="004B4295"/>
    <w:rPr>
      <w:szCs w:val="32"/>
    </w:rPr>
  </w:style>
  <w:style w:type="paragraph" w:styleId="aa">
    <w:name w:val="List Paragraph"/>
    <w:basedOn w:val="a"/>
    <w:uiPriority w:val="34"/>
    <w:qFormat/>
    <w:rsid w:val="004B4295"/>
    <w:pPr>
      <w:ind w:left="720"/>
      <w:contextualSpacing/>
    </w:pPr>
  </w:style>
  <w:style w:type="paragraph" w:styleId="21">
    <w:name w:val="Quote"/>
    <w:basedOn w:val="a"/>
    <w:next w:val="a"/>
    <w:link w:val="22"/>
    <w:uiPriority w:val="29"/>
    <w:qFormat/>
    <w:rsid w:val="004B4295"/>
    <w:rPr>
      <w:i/>
    </w:rPr>
  </w:style>
  <w:style w:type="character" w:customStyle="1" w:styleId="22">
    <w:name w:val="Цитата 2 Знак"/>
    <w:basedOn w:val="a0"/>
    <w:link w:val="21"/>
    <w:uiPriority w:val="29"/>
    <w:rsid w:val="004B4295"/>
    <w:rPr>
      <w:i/>
      <w:sz w:val="24"/>
      <w:szCs w:val="24"/>
    </w:rPr>
  </w:style>
  <w:style w:type="paragraph" w:styleId="ab">
    <w:name w:val="Intense Quote"/>
    <w:basedOn w:val="a"/>
    <w:next w:val="a"/>
    <w:link w:val="ac"/>
    <w:uiPriority w:val="30"/>
    <w:qFormat/>
    <w:rsid w:val="004B4295"/>
    <w:pPr>
      <w:ind w:left="720" w:right="720"/>
    </w:pPr>
    <w:rPr>
      <w:b/>
      <w:i/>
      <w:szCs w:val="22"/>
    </w:rPr>
  </w:style>
  <w:style w:type="character" w:customStyle="1" w:styleId="ac">
    <w:name w:val="Выделенная цитата Знак"/>
    <w:basedOn w:val="a0"/>
    <w:link w:val="ab"/>
    <w:uiPriority w:val="30"/>
    <w:rsid w:val="004B4295"/>
    <w:rPr>
      <w:b/>
      <w:i/>
      <w:sz w:val="24"/>
    </w:rPr>
  </w:style>
  <w:style w:type="character" w:styleId="ad">
    <w:name w:val="Subtle Emphasis"/>
    <w:uiPriority w:val="19"/>
    <w:qFormat/>
    <w:rsid w:val="004B4295"/>
    <w:rPr>
      <w:i/>
      <w:color w:val="5A5A5A" w:themeColor="text1" w:themeTint="A5"/>
    </w:rPr>
  </w:style>
  <w:style w:type="character" w:styleId="ae">
    <w:name w:val="Intense Emphasis"/>
    <w:basedOn w:val="a0"/>
    <w:uiPriority w:val="21"/>
    <w:qFormat/>
    <w:rsid w:val="004B4295"/>
    <w:rPr>
      <w:b/>
      <w:i/>
      <w:sz w:val="24"/>
      <w:szCs w:val="24"/>
      <w:u w:val="single"/>
    </w:rPr>
  </w:style>
  <w:style w:type="character" w:styleId="af">
    <w:name w:val="Subtle Reference"/>
    <w:basedOn w:val="a0"/>
    <w:uiPriority w:val="31"/>
    <w:qFormat/>
    <w:rsid w:val="004B4295"/>
    <w:rPr>
      <w:sz w:val="24"/>
      <w:szCs w:val="24"/>
      <w:u w:val="single"/>
    </w:rPr>
  </w:style>
  <w:style w:type="character" w:styleId="af0">
    <w:name w:val="Intense Reference"/>
    <w:basedOn w:val="a0"/>
    <w:uiPriority w:val="32"/>
    <w:qFormat/>
    <w:rsid w:val="004B4295"/>
    <w:rPr>
      <w:b/>
      <w:sz w:val="24"/>
      <w:u w:val="single"/>
    </w:rPr>
  </w:style>
  <w:style w:type="character" w:styleId="af1">
    <w:name w:val="Book Title"/>
    <w:basedOn w:val="a0"/>
    <w:uiPriority w:val="33"/>
    <w:qFormat/>
    <w:rsid w:val="004B42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B4295"/>
    <w:pPr>
      <w:outlineLvl w:val="9"/>
    </w:pPr>
  </w:style>
  <w:style w:type="paragraph" w:styleId="af3">
    <w:name w:val="Normal (Web)"/>
    <w:basedOn w:val="a"/>
    <w:uiPriority w:val="99"/>
    <w:unhideWhenUsed/>
    <w:rsid w:val="00DE12A5"/>
    <w:pPr>
      <w:spacing w:before="100" w:beforeAutospacing="1" w:after="100" w:afterAutospacing="1"/>
    </w:pPr>
    <w:rPr>
      <w:rFonts w:ascii="Times New Roman" w:eastAsia="Times New Roman" w:hAnsi="Times New Roman"/>
      <w:lang w:eastAsia="ru-RU"/>
    </w:rPr>
  </w:style>
  <w:style w:type="character" w:styleId="af4">
    <w:name w:val="Hyperlink"/>
    <w:basedOn w:val="a0"/>
    <w:uiPriority w:val="99"/>
    <w:semiHidden/>
    <w:unhideWhenUsed/>
    <w:rsid w:val="00DE12A5"/>
    <w:rPr>
      <w:color w:val="0000FF"/>
      <w:u w:val="single"/>
    </w:rPr>
  </w:style>
  <w:style w:type="character" w:styleId="af5">
    <w:name w:val="FollowedHyperlink"/>
    <w:basedOn w:val="a0"/>
    <w:uiPriority w:val="99"/>
    <w:semiHidden/>
    <w:unhideWhenUsed/>
    <w:rsid w:val="00DE12A5"/>
    <w:rPr>
      <w:color w:val="800080"/>
      <w:u w:val="single"/>
    </w:rPr>
  </w:style>
  <w:style w:type="paragraph" w:styleId="af6">
    <w:name w:val="Balloon Text"/>
    <w:basedOn w:val="a"/>
    <w:link w:val="af7"/>
    <w:uiPriority w:val="99"/>
    <w:semiHidden/>
    <w:unhideWhenUsed/>
    <w:rsid w:val="00DE12A5"/>
    <w:rPr>
      <w:rFonts w:ascii="Tahoma" w:hAnsi="Tahoma" w:cs="Tahoma"/>
      <w:sz w:val="16"/>
      <w:szCs w:val="16"/>
    </w:rPr>
  </w:style>
  <w:style w:type="character" w:customStyle="1" w:styleId="af7">
    <w:name w:val="Текст выноски Знак"/>
    <w:basedOn w:val="a0"/>
    <w:link w:val="af6"/>
    <w:uiPriority w:val="99"/>
    <w:semiHidden/>
    <w:rsid w:val="00DE1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95"/>
    <w:rPr>
      <w:sz w:val="24"/>
      <w:szCs w:val="24"/>
    </w:rPr>
  </w:style>
  <w:style w:type="paragraph" w:styleId="1">
    <w:name w:val="heading 1"/>
    <w:basedOn w:val="a"/>
    <w:next w:val="a"/>
    <w:link w:val="10"/>
    <w:uiPriority w:val="9"/>
    <w:qFormat/>
    <w:rsid w:val="004B429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B429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4B429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4295"/>
    <w:pPr>
      <w:keepNext/>
      <w:spacing w:before="240" w:after="60"/>
      <w:outlineLvl w:val="3"/>
    </w:pPr>
    <w:rPr>
      <w:b/>
      <w:bCs/>
      <w:sz w:val="28"/>
      <w:szCs w:val="28"/>
    </w:rPr>
  </w:style>
  <w:style w:type="paragraph" w:styleId="5">
    <w:name w:val="heading 5"/>
    <w:basedOn w:val="a"/>
    <w:next w:val="a"/>
    <w:link w:val="50"/>
    <w:uiPriority w:val="9"/>
    <w:semiHidden/>
    <w:unhideWhenUsed/>
    <w:qFormat/>
    <w:rsid w:val="004B4295"/>
    <w:pPr>
      <w:spacing w:before="240" w:after="60"/>
      <w:outlineLvl w:val="4"/>
    </w:pPr>
    <w:rPr>
      <w:b/>
      <w:bCs/>
      <w:i/>
      <w:iCs/>
      <w:sz w:val="26"/>
      <w:szCs w:val="26"/>
    </w:rPr>
  </w:style>
  <w:style w:type="paragraph" w:styleId="6">
    <w:name w:val="heading 6"/>
    <w:basedOn w:val="a"/>
    <w:next w:val="a"/>
    <w:link w:val="60"/>
    <w:uiPriority w:val="9"/>
    <w:semiHidden/>
    <w:unhideWhenUsed/>
    <w:qFormat/>
    <w:rsid w:val="004B4295"/>
    <w:pPr>
      <w:spacing w:before="240" w:after="60"/>
      <w:outlineLvl w:val="5"/>
    </w:pPr>
    <w:rPr>
      <w:b/>
      <w:bCs/>
      <w:sz w:val="22"/>
      <w:szCs w:val="22"/>
    </w:rPr>
  </w:style>
  <w:style w:type="paragraph" w:styleId="7">
    <w:name w:val="heading 7"/>
    <w:basedOn w:val="a"/>
    <w:next w:val="a"/>
    <w:link w:val="70"/>
    <w:uiPriority w:val="9"/>
    <w:semiHidden/>
    <w:unhideWhenUsed/>
    <w:qFormat/>
    <w:rsid w:val="004B4295"/>
    <w:pPr>
      <w:spacing w:before="240" w:after="60"/>
      <w:outlineLvl w:val="6"/>
    </w:pPr>
  </w:style>
  <w:style w:type="paragraph" w:styleId="8">
    <w:name w:val="heading 8"/>
    <w:basedOn w:val="a"/>
    <w:next w:val="a"/>
    <w:link w:val="80"/>
    <w:uiPriority w:val="9"/>
    <w:semiHidden/>
    <w:unhideWhenUsed/>
    <w:qFormat/>
    <w:rsid w:val="004B4295"/>
    <w:pPr>
      <w:spacing w:before="240" w:after="60"/>
      <w:outlineLvl w:val="7"/>
    </w:pPr>
    <w:rPr>
      <w:i/>
      <w:iCs/>
    </w:rPr>
  </w:style>
  <w:style w:type="paragraph" w:styleId="9">
    <w:name w:val="heading 9"/>
    <w:basedOn w:val="a"/>
    <w:next w:val="a"/>
    <w:link w:val="90"/>
    <w:uiPriority w:val="9"/>
    <w:semiHidden/>
    <w:unhideWhenUsed/>
    <w:qFormat/>
    <w:rsid w:val="004B429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4B4295"/>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4B429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4295"/>
    <w:rPr>
      <w:b/>
      <w:bCs/>
      <w:sz w:val="28"/>
      <w:szCs w:val="28"/>
    </w:rPr>
  </w:style>
  <w:style w:type="character" w:customStyle="1" w:styleId="50">
    <w:name w:val="Заголовок 5 Знак"/>
    <w:basedOn w:val="a0"/>
    <w:link w:val="5"/>
    <w:uiPriority w:val="9"/>
    <w:semiHidden/>
    <w:rsid w:val="004B4295"/>
    <w:rPr>
      <w:b/>
      <w:bCs/>
      <w:i/>
      <w:iCs/>
      <w:sz w:val="26"/>
      <w:szCs w:val="26"/>
    </w:rPr>
  </w:style>
  <w:style w:type="character" w:customStyle="1" w:styleId="60">
    <w:name w:val="Заголовок 6 Знак"/>
    <w:basedOn w:val="a0"/>
    <w:link w:val="6"/>
    <w:uiPriority w:val="9"/>
    <w:semiHidden/>
    <w:rsid w:val="004B4295"/>
    <w:rPr>
      <w:b/>
      <w:bCs/>
    </w:rPr>
  </w:style>
  <w:style w:type="character" w:customStyle="1" w:styleId="70">
    <w:name w:val="Заголовок 7 Знак"/>
    <w:basedOn w:val="a0"/>
    <w:link w:val="7"/>
    <w:uiPriority w:val="9"/>
    <w:semiHidden/>
    <w:rsid w:val="004B4295"/>
    <w:rPr>
      <w:sz w:val="24"/>
      <w:szCs w:val="24"/>
    </w:rPr>
  </w:style>
  <w:style w:type="character" w:customStyle="1" w:styleId="80">
    <w:name w:val="Заголовок 8 Знак"/>
    <w:basedOn w:val="a0"/>
    <w:link w:val="8"/>
    <w:uiPriority w:val="9"/>
    <w:semiHidden/>
    <w:rsid w:val="004B4295"/>
    <w:rPr>
      <w:i/>
      <w:iCs/>
      <w:sz w:val="24"/>
      <w:szCs w:val="24"/>
    </w:rPr>
  </w:style>
  <w:style w:type="character" w:customStyle="1" w:styleId="90">
    <w:name w:val="Заголовок 9 Знак"/>
    <w:basedOn w:val="a0"/>
    <w:link w:val="9"/>
    <w:uiPriority w:val="9"/>
    <w:semiHidden/>
    <w:rsid w:val="004B4295"/>
    <w:rPr>
      <w:rFonts w:asciiTheme="majorHAnsi" w:eastAsiaTheme="majorEastAsia" w:hAnsiTheme="majorHAnsi"/>
    </w:rPr>
  </w:style>
  <w:style w:type="paragraph" w:styleId="a3">
    <w:name w:val="Title"/>
    <w:basedOn w:val="a"/>
    <w:next w:val="a"/>
    <w:link w:val="a4"/>
    <w:uiPriority w:val="10"/>
    <w:qFormat/>
    <w:rsid w:val="004B429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B4295"/>
    <w:rPr>
      <w:rFonts w:asciiTheme="majorHAnsi" w:eastAsiaTheme="majorEastAsia" w:hAnsiTheme="majorHAnsi"/>
      <w:b/>
      <w:bCs/>
      <w:kern w:val="28"/>
      <w:sz w:val="32"/>
      <w:szCs w:val="32"/>
    </w:rPr>
  </w:style>
  <w:style w:type="paragraph" w:styleId="a5">
    <w:name w:val="Subtitle"/>
    <w:basedOn w:val="a"/>
    <w:next w:val="a"/>
    <w:link w:val="a6"/>
    <w:uiPriority w:val="11"/>
    <w:qFormat/>
    <w:rsid w:val="004B429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B4295"/>
    <w:rPr>
      <w:rFonts w:asciiTheme="majorHAnsi" w:eastAsiaTheme="majorEastAsia" w:hAnsiTheme="majorHAnsi"/>
      <w:sz w:val="24"/>
      <w:szCs w:val="24"/>
    </w:rPr>
  </w:style>
  <w:style w:type="character" w:styleId="a7">
    <w:name w:val="Strong"/>
    <w:basedOn w:val="a0"/>
    <w:uiPriority w:val="22"/>
    <w:qFormat/>
    <w:rsid w:val="004B4295"/>
    <w:rPr>
      <w:b/>
      <w:bCs/>
    </w:rPr>
  </w:style>
  <w:style w:type="character" w:styleId="a8">
    <w:name w:val="Emphasis"/>
    <w:basedOn w:val="a0"/>
    <w:uiPriority w:val="20"/>
    <w:qFormat/>
    <w:rsid w:val="004B4295"/>
    <w:rPr>
      <w:rFonts w:asciiTheme="minorHAnsi" w:hAnsiTheme="minorHAnsi"/>
      <w:b/>
      <w:i/>
      <w:iCs/>
    </w:rPr>
  </w:style>
  <w:style w:type="paragraph" w:styleId="a9">
    <w:name w:val="No Spacing"/>
    <w:basedOn w:val="a"/>
    <w:uiPriority w:val="1"/>
    <w:qFormat/>
    <w:rsid w:val="004B4295"/>
    <w:rPr>
      <w:szCs w:val="32"/>
    </w:rPr>
  </w:style>
  <w:style w:type="paragraph" w:styleId="aa">
    <w:name w:val="List Paragraph"/>
    <w:basedOn w:val="a"/>
    <w:uiPriority w:val="34"/>
    <w:qFormat/>
    <w:rsid w:val="004B4295"/>
    <w:pPr>
      <w:ind w:left="720"/>
      <w:contextualSpacing/>
    </w:pPr>
  </w:style>
  <w:style w:type="paragraph" w:styleId="21">
    <w:name w:val="Quote"/>
    <w:basedOn w:val="a"/>
    <w:next w:val="a"/>
    <w:link w:val="22"/>
    <w:uiPriority w:val="29"/>
    <w:qFormat/>
    <w:rsid w:val="004B4295"/>
    <w:rPr>
      <w:i/>
    </w:rPr>
  </w:style>
  <w:style w:type="character" w:customStyle="1" w:styleId="22">
    <w:name w:val="Цитата 2 Знак"/>
    <w:basedOn w:val="a0"/>
    <w:link w:val="21"/>
    <w:uiPriority w:val="29"/>
    <w:rsid w:val="004B4295"/>
    <w:rPr>
      <w:i/>
      <w:sz w:val="24"/>
      <w:szCs w:val="24"/>
    </w:rPr>
  </w:style>
  <w:style w:type="paragraph" w:styleId="ab">
    <w:name w:val="Intense Quote"/>
    <w:basedOn w:val="a"/>
    <w:next w:val="a"/>
    <w:link w:val="ac"/>
    <w:uiPriority w:val="30"/>
    <w:qFormat/>
    <w:rsid w:val="004B4295"/>
    <w:pPr>
      <w:ind w:left="720" w:right="720"/>
    </w:pPr>
    <w:rPr>
      <w:b/>
      <w:i/>
      <w:szCs w:val="22"/>
    </w:rPr>
  </w:style>
  <w:style w:type="character" w:customStyle="1" w:styleId="ac">
    <w:name w:val="Выделенная цитата Знак"/>
    <w:basedOn w:val="a0"/>
    <w:link w:val="ab"/>
    <w:uiPriority w:val="30"/>
    <w:rsid w:val="004B4295"/>
    <w:rPr>
      <w:b/>
      <w:i/>
      <w:sz w:val="24"/>
    </w:rPr>
  </w:style>
  <w:style w:type="character" w:styleId="ad">
    <w:name w:val="Subtle Emphasis"/>
    <w:uiPriority w:val="19"/>
    <w:qFormat/>
    <w:rsid w:val="004B4295"/>
    <w:rPr>
      <w:i/>
      <w:color w:val="5A5A5A" w:themeColor="text1" w:themeTint="A5"/>
    </w:rPr>
  </w:style>
  <w:style w:type="character" w:styleId="ae">
    <w:name w:val="Intense Emphasis"/>
    <w:basedOn w:val="a0"/>
    <w:uiPriority w:val="21"/>
    <w:qFormat/>
    <w:rsid w:val="004B4295"/>
    <w:rPr>
      <w:b/>
      <w:i/>
      <w:sz w:val="24"/>
      <w:szCs w:val="24"/>
      <w:u w:val="single"/>
    </w:rPr>
  </w:style>
  <w:style w:type="character" w:styleId="af">
    <w:name w:val="Subtle Reference"/>
    <w:basedOn w:val="a0"/>
    <w:uiPriority w:val="31"/>
    <w:qFormat/>
    <w:rsid w:val="004B4295"/>
    <w:rPr>
      <w:sz w:val="24"/>
      <w:szCs w:val="24"/>
      <w:u w:val="single"/>
    </w:rPr>
  </w:style>
  <w:style w:type="character" w:styleId="af0">
    <w:name w:val="Intense Reference"/>
    <w:basedOn w:val="a0"/>
    <w:uiPriority w:val="32"/>
    <w:qFormat/>
    <w:rsid w:val="004B4295"/>
    <w:rPr>
      <w:b/>
      <w:sz w:val="24"/>
      <w:u w:val="single"/>
    </w:rPr>
  </w:style>
  <w:style w:type="character" w:styleId="af1">
    <w:name w:val="Book Title"/>
    <w:basedOn w:val="a0"/>
    <w:uiPriority w:val="33"/>
    <w:qFormat/>
    <w:rsid w:val="004B42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B4295"/>
    <w:pPr>
      <w:outlineLvl w:val="9"/>
    </w:pPr>
  </w:style>
  <w:style w:type="paragraph" w:styleId="af3">
    <w:name w:val="Normal (Web)"/>
    <w:basedOn w:val="a"/>
    <w:uiPriority w:val="99"/>
    <w:unhideWhenUsed/>
    <w:rsid w:val="00DE12A5"/>
    <w:pPr>
      <w:spacing w:before="100" w:beforeAutospacing="1" w:after="100" w:afterAutospacing="1"/>
    </w:pPr>
    <w:rPr>
      <w:rFonts w:ascii="Times New Roman" w:eastAsia="Times New Roman" w:hAnsi="Times New Roman"/>
      <w:lang w:eastAsia="ru-RU"/>
    </w:rPr>
  </w:style>
  <w:style w:type="character" w:styleId="af4">
    <w:name w:val="Hyperlink"/>
    <w:basedOn w:val="a0"/>
    <w:uiPriority w:val="99"/>
    <w:semiHidden/>
    <w:unhideWhenUsed/>
    <w:rsid w:val="00DE12A5"/>
    <w:rPr>
      <w:color w:val="0000FF"/>
      <w:u w:val="single"/>
    </w:rPr>
  </w:style>
  <w:style w:type="character" w:styleId="af5">
    <w:name w:val="FollowedHyperlink"/>
    <w:basedOn w:val="a0"/>
    <w:uiPriority w:val="99"/>
    <w:semiHidden/>
    <w:unhideWhenUsed/>
    <w:rsid w:val="00DE12A5"/>
    <w:rPr>
      <w:color w:val="800080"/>
      <w:u w:val="single"/>
    </w:rPr>
  </w:style>
  <w:style w:type="paragraph" w:styleId="af6">
    <w:name w:val="Balloon Text"/>
    <w:basedOn w:val="a"/>
    <w:link w:val="af7"/>
    <w:uiPriority w:val="99"/>
    <w:semiHidden/>
    <w:unhideWhenUsed/>
    <w:rsid w:val="00DE12A5"/>
    <w:rPr>
      <w:rFonts w:ascii="Tahoma" w:hAnsi="Tahoma" w:cs="Tahoma"/>
      <w:sz w:val="16"/>
      <w:szCs w:val="16"/>
    </w:rPr>
  </w:style>
  <w:style w:type="character" w:customStyle="1" w:styleId="af7">
    <w:name w:val="Текст выноски Знак"/>
    <w:basedOn w:val="a0"/>
    <w:link w:val="af6"/>
    <w:uiPriority w:val="99"/>
    <w:semiHidden/>
    <w:rsid w:val="00DE1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5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ntalcommunity.ru/kalendar/2020/prikaz_786n_3107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22717</Words>
  <Characters>129487</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Glav-Vrach</dc:creator>
  <cp:lastModifiedBy>Glav-Vrach</cp:lastModifiedBy>
  <cp:revision>2</cp:revision>
  <dcterms:created xsi:type="dcterms:W3CDTF">2024-06-14T08:51:00Z</dcterms:created>
  <dcterms:modified xsi:type="dcterms:W3CDTF">2024-06-14T08:52:00Z</dcterms:modified>
</cp:coreProperties>
</file>